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264333" w14:textId="77777777" w:rsidR="00BF11E2" w:rsidRPr="00341CB3" w:rsidRDefault="00054CE5" w:rsidP="0088626E">
      <w:pPr>
        <w:pStyle w:val="Ryckeveldebroodtekst"/>
        <w:rPr>
          <w:rFonts w:asciiTheme="minorHAnsi" w:hAnsiTheme="minorHAnsi"/>
          <w:b/>
          <w:bCs/>
          <w:caps/>
          <w:color w:val="707173"/>
          <w:sz w:val="48"/>
          <w:lang w:val="fr-BE"/>
        </w:rPr>
      </w:pPr>
      <w:bookmarkStart w:id="0" w:name="_GoBack"/>
      <w:bookmarkEnd w:id="0"/>
      <w:r w:rsidRPr="00341CB3">
        <w:rPr>
          <w:noProof/>
          <w:lang w:eastAsia="nl-BE"/>
        </w:rPr>
        <w:drawing>
          <wp:anchor distT="0" distB="0" distL="114300" distR="114300" simplePos="0" relativeHeight="251702784" behindDoc="1" locked="0" layoutInCell="1" allowOverlap="1" wp14:anchorId="0F8F70BD" wp14:editId="0CE4C653">
            <wp:simplePos x="0" y="0"/>
            <wp:positionH relativeFrom="column">
              <wp:posOffset>3531870</wp:posOffset>
            </wp:positionH>
            <wp:positionV relativeFrom="paragraph">
              <wp:posOffset>-510540</wp:posOffset>
            </wp:positionV>
            <wp:extent cx="1986915" cy="1419225"/>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EP-ambassador-school-EN.JPG"/>
                    <pic:cNvPicPr/>
                  </pic:nvPicPr>
                  <pic:blipFill>
                    <a:blip r:embed="rId11">
                      <a:extLst>
                        <a:ext uri="{28A0092B-C50C-407E-A947-70E740481C1C}">
                          <a14:useLocalDpi xmlns:a14="http://schemas.microsoft.com/office/drawing/2010/main" val="0"/>
                        </a:ext>
                      </a:extLst>
                    </a:blip>
                    <a:stretch>
                      <a:fillRect/>
                    </a:stretch>
                  </pic:blipFill>
                  <pic:spPr>
                    <a:xfrm>
                      <a:off x="0" y="0"/>
                      <a:ext cx="1986915" cy="1419225"/>
                    </a:xfrm>
                    <a:prstGeom prst="rect">
                      <a:avLst/>
                    </a:prstGeom>
                  </pic:spPr>
                </pic:pic>
              </a:graphicData>
            </a:graphic>
            <wp14:sizeRelH relativeFrom="page">
              <wp14:pctWidth>0</wp14:pctWidth>
            </wp14:sizeRelH>
            <wp14:sizeRelV relativeFrom="page">
              <wp14:pctHeight>0</wp14:pctHeight>
            </wp14:sizeRelV>
          </wp:anchor>
        </w:drawing>
      </w:r>
      <w:bookmarkStart w:id="1" w:name="_Toc288480205"/>
      <w:bookmarkStart w:id="2" w:name="_Toc288480453"/>
    </w:p>
    <w:p w14:paraId="51ECD4EB" w14:textId="77777777" w:rsidR="00BF11E2" w:rsidRPr="00341CB3" w:rsidRDefault="00BF11E2">
      <w:pPr>
        <w:rPr>
          <w:rFonts w:asciiTheme="minorHAnsi" w:eastAsia="Times New Roman" w:hAnsiTheme="minorHAnsi"/>
          <w:b/>
          <w:bCs/>
          <w:caps/>
          <w:color w:val="707173"/>
          <w:sz w:val="48"/>
          <w:szCs w:val="20"/>
          <w:lang w:val="fr-BE"/>
        </w:rPr>
      </w:pPr>
    </w:p>
    <w:p w14:paraId="05B1099A" w14:textId="77777777" w:rsidR="009133EB" w:rsidRPr="00341CB3" w:rsidRDefault="009133EB">
      <w:pPr>
        <w:rPr>
          <w:rFonts w:asciiTheme="minorHAnsi" w:eastAsia="Times New Roman" w:hAnsiTheme="minorHAnsi"/>
          <w:b/>
          <w:bCs/>
          <w:caps/>
          <w:color w:val="707173"/>
          <w:sz w:val="48"/>
          <w:szCs w:val="20"/>
          <w:lang w:val="fr-BE" w:eastAsia="nl-BE"/>
        </w:rPr>
      </w:pPr>
    </w:p>
    <w:p w14:paraId="73C9FE55" w14:textId="77777777" w:rsidR="0088626E" w:rsidRPr="00341CB3" w:rsidRDefault="0088626E">
      <w:pPr>
        <w:rPr>
          <w:rFonts w:asciiTheme="minorHAnsi" w:eastAsia="Times New Roman" w:hAnsiTheme="minorHAnsi"/>
          <w:b/>
          <w:bCs/>
          <w:caps/>
          <w:color w:val="707173"/>
          <w:sz w:val="48"/>
          <w:szCs w:val="20"/>
          <w:lang w:val="fr-BE" w:eastAsia="nl-BE"/>
        </w:rPr>
      </w:pPr>
      <w:r w:rsidRPr="00341CB3">
        <w:rPr>
          <w:rFonts w:asciiTheme="minorHAnsi" w:eastAsia="Times New Roman" w:hAnsiTheme="minorHAnsi"/>
          <w:b/>
          <w:bCs/>
          <w:caps/>
          <w:noProof/>
          <w:color w:val="707173"/>
          <w:sz w:val="48"/>
          <w:szCs w:val="20"/>
          <w:lang w:val="nl-BE" w:eastAsia="nl-BE"/>
        </w:rPr>
        <w:drawing>
          <wp:inline distT="0" distB="0" distL="0" distR="0" wp14:anchorId="3F991274" wp14:editId="6E65BDBC">
            <wp:extent cx="8685825" cy="3306786"/>
            <wp:effectExtent l="0" t="0" r="1270" b="825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oepsfoto_juniors_banner.jpg"/>
                    <pic:cNvPicPr/>
                  </pic:nvPicPr>
                  <pic:blipFill>
                    <a:blip r:embed="rId12">
                      <a:extLst>
                        <a:ext uri="{28A0092B-C50C-407E-A947-70E740481C1C}">
                          <a14:useLocalDpi xmlns:a14="http://schemas.microsoft.com/office/drawing/2010/main" val="0"/>
                        </a:ext>
                      </a:extLst>
                    </a:blip>
                    <a:stretch>
                      <a:fillRect/>
                    </a:stretch>
                  </pic:blipFill>
                  <pic:spPr>
                    <a:xfrm>
                      <a:off x="0" y="0"/>
                      <a:ext cx="8685825" cy="3306786"/>
                    </a:xfrm>
                    <a:prstGeom prst="rect">
                      <a:avLst/>
                    </a:prstGeom>
                  </pic:spPr>
                </pic:pic>
              </a:graphicData>
            </a:graphic>
          </wp:inline>
        </w:drawing>
      </w:r>
    </w:p>
    <w:p w14:paraId="272EF539" w14:textId="77777777" w:rsidR="0088626E" w:rsidRPr="00341CB3" w:rsidRDefault="0088626E">
      <w:pPr>
        <w:rPr>
          <w:rFonts w:asciiTheme="minorHAnsi" w:eastAsia="Times New Roman" w:hAnsiTheme="minorHAnsi"/>
          <w:b/>
          <w:bCs/>
          <w:caps/>
          <w:color w:val="707173"/>
          <w:sz w:val="48"/>
          <w:szCs w:val="20"/>
          <w:lang w:val="fr-BE"/>
        </w:rPr>
      </w:pPr>
    </w:p>
    <w:p w14:paraId="4F824660" w14:textId="77777777" w:rsidR="009133EB" w:rsidRPr="0015540A" w:rsidRDefault="001D00FA" w:rsidP="009133EB">
      <w:pPr>
        <w:jc w:val="center"/>
        <w:rPr>
          <w:rFonts w:ascii="Calibri Light" w:eastAsia="Times New Roman" w:hAnsi="Calibri Light" w:cs="Calibri Light"/>
          <w:bCs/>
          <w:caps/>
          <w:color w:val="707173"/>
          <w:sz w:val="48"/>
          <w:szCs w:val="20"/>
          <w:lang w:val="en-GB"/>
        </w:rPr>
      </w:pPr>
      <w:r w:rsidRPr="0015540A">
        <w:rPr>
          <w:rFonts w:ascii="Calibri Light" w:eastAsia="Times New Roman" w:hAnsi="Calibri Light" w:cs="Calibri Light"/>
          <w:bCs/>
          <w:caps/>
          <w:color w:val="707173"/>
          <w:sz w:val="48"/>
          <w:szCs w:val="20"/>
          <w:lang w:val="en-GB"/>
        </w:rPr>
        <w:t>PRO</w:t>
      </w:r>
      <w:r w:rsidR="005B3C57" w:rsidRPr="0015540A">
        <w:rPr>
          <w:rFonts w:ascii="Calibri Light" w:eastAsia="Times New Roman" w:hAnsi="Calibri Light" w:cs="Calibri Light"/>
          <w:bCs/>
          <w:caps/>
          <w:color w:val="707173"/>
          <w:sz w:val="48"/>
          <w:szCs w:val="20"/>
          <w:lang w:val="en-GB"/>
        </w:rPr>
        <w:t>gramme</w:t>
      </w:r>
      <w:r w:rsidRPr="0015540A">
        <w:rPr>
          <w:rFonts w:ascii="Calibri Light" w:eastAsia="Times New Roman" w:hAnsi="Calibri Light" w:cs="Calibri Light"/>
          <w:bCs/>
          <w:caps/>
          <w:color w:val="707173"/>
          <w:sz w:val="48"/>
          <w:szCs w:val="20"/>
          <w:lang w:val="en-GB"/>
        </w:rPr>
        <w:t xml:space="preserve"> </w:t>
      </w:r>
      <w:r w:rsidR="009133EB" w:rsidRPr="0015540A">
        <w:rPr>
          <w:rFonts w:ascii="Calibri Light" w:eastAsia="Times New Roman" w:hAnsi="Calibri Light" w:cs="Calibri Light"/>
          <w:bCs/>
          <w:caps/>
          <w:color w:val="707173"/>
          <w:sz w:val="48"/>
          <w:szCs w:val="20"/>
          <w:lang w:val="en-GB"/>
        </w:rPr>
        <w:t xml:space="preserve">EUROPEAN PARLIAMENT AMBASSADOR SCHOOL </w:t>
      </w:r>
    </w:p>
    <w:p w14:paraId="53D2B354" w14:textId="7D29727F" w:rsidR="00861CD6" w:rsidRPr="0015540A" w:rsidRDefault="001D00FA" w:rsidP="00861CD6">
      <w:pPr>
        <w:jc w:val="center"/>
        <w:rPr>
          <w:rFonts w:ascii="Calibri Light" w:eastAsia="Times New Roman" w:hAnsi="Calibri Light" w:cs="Calibri Light"/>
          <w:b/>
          <w:bCs/>
          <w:caps/>
          <w:color w:val="707173"/>
          <w:sz w:val="48"/>
          <w:szCs w:val="20"/>
          <w:lang w:val="en-GB"/>
        </w:rPr>
      </w:pPr>
      <w:r w:rsidRPr="0015540A">
        <w:rPr>
          <w:rFonts w:ascii="Calibri Light" w:eastAsia="Times New Roman" w:hAnsi="Calibri Light" w:cs="Calibri Light"/>
          <w:bCs/>
          <w:caps/>
          <w:color w:val="707173"/>
          <w:sz w:val="48"/>
          <w:szCs w:val="20"/>
          <w:lang w:val="en-GB"/>
        </w:rPr>
        <w:t>manuel</w:t>
      </w:r>
      <w:r w:rsidR="00861CD6" w:rsidRPr="0015540A">
        <w:rPr>
          <w:rFonts w:ascii="Calibri Light" w:eastAsia="Times New Roman" w:hAnsi="Calibri Light" w:cs="Calibri Light"/>
          <w:bCs/>
          <w:caps/>
          <w:color w:val="707173"/>
          <w:sz w:val="48"/>
          <w:szCs w:val="20"/>
          <w:lang w:val="en-GB"/>
        </w:rPr>
        <w:t xml:space="preserve"> 20</w:t>
      </w:r>
      <w:r w:rsidR="0088626E" w:rsidRPr="0015540A">
        <w:rPr>
          <w:rFonts w:ascii="Calibri Light" w:eastAsia="Times New Roman" w:hAnsi="Calibri Light" w:cs="Calibri Light"/>
          <w:bCs/>
          <w:caps/>
          <w:color w:val="707173"/>
          <w:sz w:val="48"/>
          <w:szCs w:val="20"/>
          <w:lang w:val="en-GB"/>
        </w:rPr>
        <w:t>2</w:t>
      </w:r>
      <w:r w:rsidR="00CE440B">
        <w:rPr>
          <w:rFonts w:ascii="Calibri Light" w:eastAsia="Times New Roman" w:hAnsi="Calibri Light" w:cs="Calibri Light"/>
          <w:bCs/>
          <w:caps/>
          <w:color w:val="707173"/>
          <w:sz w:val="48"/>
          <w:szCs w:val="20"/>
          <w:lang w:val="en-GB"/>
        </w:rPr>
        <w:t>2</w:t>
      </w:r>
      <w:r w:rsidR="00861CD6" w:rsidRPr="0015540A">
        <w:rPr>
          <w:rFonts w:ascii="Calibri Light" w:eastAsia="Times New Roman" w:hAnsi="Calibri Light" w:cs="Calibri Light"/>
          <w:bCs/>
          <w:caps/>
          <w:color w:val="707173"/>
          <w:sz w:val="48"/>
          <w:szCs w:val="20"/>
          <w:lang w:val="en-GB"/>
        </w:rPr>
        <w:t>-20</w:t>
      </w:r>
      <w:r w:rsidR="0020681E" w:rsidRPr="0015540A">
        <w:rPr>
          <w:rFonts w:ascii="Calibri Light" w:eastAsia="Times New Roman" w:hAnsi="Calibri Light" w:cs="Calibri Light"/>
          <w:bCs/>
          <w:caps/>
          <w:color w:val="707173"/>
          <w:sz w:val="48"/>
          <w:szCs w:val="20"/>
          <w:lang w:val="en-GB"/>
        </w:rPr>
        <w:t>2</w:t>
      </w:r>
      <w:r w:rsidR="00CE440B">
        <w:rPr>
          <w:rFonts w:ascii="Calibri Light" w:eastAsia="Times New Roman" w:hAnsi="Calibri Light" w:cs="Calibri Light"/>
          <w:bCs/>
          <w:caps/>
          <w:color w:val="707173"/>
          <w:sz w:val="48"/>
          <w:szCs w:val="20"/>
          <w:lang w:val="en-GB"/>
        </w:rPr>
        <w:t>3</w:t>
      </w:r>
    </w:p>
    <w:p w14:paraId="55369147" w14:textId="77777777" w:rsidR="00D04663" w:rsidRPr="0015540A" w:rsidRDefault="001D00FA">
      <w:pPr>
        <w:rPr>
          <w:rFonts w:asciiTheme="minorHAnsi" w:eastAsia="Times New Roman" w:hAnsiTheme="minorHAnsi"/>
          <w:sz w:val="22"/>
          <w:szCs w:val="20"/>
          <w:lang w:val="en-GB"/>
        </w:rPr>
      </w:pPr>
      <w:r w:rsidRPr="00341CB3">
        <w:rPr>
          <w:noProof/>
          <w:lang w:val="nl-BE" w:eastAsia="nl-BE"/>
        </w:rPr>
        <w:drawing>
          <wp:anchor distT="0" distB="0" distL="114300" distR="114300" simplePos="0" relativeHeight="251710976" behindDoc="0" locked="0" layoutInCell="1" allowOverlap="1" wp14:anchorId="502CCE15" wp14:editId="61EACDF9">
            <wp:simplePos x="0" y="0"/>
            <wp:positionH relativeFrom="margin">
              <wp:posOffset>6484620</wp:posOffset>
            </wp:positionH>
            <wp:positionV relativeFrom="paragraph">
              <wp:posOffset>184639</wp:posOffset>
            </wp:positionV>
            <wp:extent cx="2343150" cy="1074420"/>
            <wp:effectExtent l="0" t="0" r="0" b="0"/>
            <wp:wrapNone/>
            <wp:docPr id="9" name="Afbeelding 9"/>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3">
                      <a:extLst>
                        <a:ext uri="{28A0092B-C50C-407E-A947-70E740481C1C}">
                          <a14:useLocalDpi xmlns:a14="http://schemas.microsoft.com/office/drawing/2010/main" val="0"/>
                        </a:ext>
                      </a:extLst>
                    </a:blip>
                    <a:stretch>
                      <a:fillRect/>
                    </a:stretch>
                  </pic:blipFill>
                  <pic:spPr>
                    <a:xfrm>
                      <a:off x="0" y="0"/>
                      <a:ext cx="2343150" cy="1074420"/>
                    </a:xfrm>
                    <a:prstGeom prst="rect">
                      <a:avLst/>
                    </a:prstGeom>
                  </pic:spPr>
                </pic:pic>
              </a:graphicData>
            </a:graphic>
            <wp14:sizeRelH relativeFrom="margin">
              <wp14:pctWidth>0</wp14:pctWidth>
            </wp14:sizeRelH>
            <wp14:sizeRelV relativeFrom="margin">
              <wp14:pctHeight>0</wp14:pctHeight>
            </wp14:sizeRelV>
          </wp:anchor>
        </w:drawing>
      </w:r>
      <w:r w:rsidRPr="00341CB3">
        <w:rPr>
          <w:noProof/>
          <w:lang w:val="nl-BE" w:eastAsia="nl-BE"/>
        </w:rPr>
        <w:drawing>
          <wp:anchor distT="0" distB="0" distL="114300" distR="114300" simplePos="0" relativeHeight="251713024" behindDoc="0" locked="0" layoutInCell="1" allowOverlap="1" wp14:anchorId="07ECBB34" wp14:editId="1FD66307">
            <wp:simplePos x="0" y="0"/>
            <wp:positionH relativeFrom="margin">
              <wp:posOffset>0</wp:posOffset>
            </wp:positionH>
            <wp:positionV relativeFrom="paragraph">
              <wp:posOffset>471952</wp:posOffset>
            </wp:positionV>
            <wp:extent cx="1677035" cy="471805"/>
            <wp:effectExtent l="0" t="0" r="0" b="4445"/>
            <wp:wrapNone/>
            <wp:docPr id="8" name="Afbeelding 8"/>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4">
                      <a:extLst>
                        <a:ext uri="{28A0092B-C50C-407E-A947-70E740481C1C}">
                          <a14:useLocalDpi xmlns:a14="http://schemas.microsoft.com/office/drawing/2010/main" val="0"/>
                        </a:ext>
                      </a:extLst>
                    </a:blip>
                    <a:stretch>
                      <a:fillRect/>
                    </a:stretch>
                  </pic:blipFill>
                  <pic:spPr>
                    <a:xfrm>
                      <a:off x="0" y="0"/>
                      <a:ext cx="1677035" cy="471805"/>
                    </a:xfrm>
                    <a:prstGeom prst="rect">
                      <a:avLst/>
                    </a:prstGeom>
                  </pic:spPr>
                </pic:pic>
              </a:graphicData>
            </a:graphic>
          </wp:anchor>
        </w:drawing>
      </w:r>
      <w:r w:rsidR="00D04663" w:rsidRPr="0015540A">
        <w:rPr>
          <w:lang w:val="en-GB"/>
        </w:rPr>
        <w:br w:type="page"/>
      </w:r>
    </w:p>
    <w:sdt>
      <w:sdtPr>
        <w:rPr>
          <w:rFonts w:ascii="Cambria" w:eastAsia="Cambria" w:hAnsi="Cambria" w:cs="Times New Roman"/>
          <w:b w:val="0"/>
          <w:bCs w:val="0"/>
          <w:color w:val="auto"/>
          <w:sz w:val="24"/>
          <w:szCs w:val="24"/>
          <w:lang w:val="fr-BE"/>
        </w:rPr>
        <w:id w:val="2062360609"/>
        <w:docPartObj>
          <w:docPartGallery w:val="Table of Contents"/>
          <w:docPartUnique/>
        </w:docPartObj>
      </w:sdtPr>
      <w:sdtContent>
        <w:p w14:paraId="297042FC" w14:textId="77777777" w:rsidR="00E76088" w:rsidRPr="00002FE6" w:rsidRDefault="001D00FA">
          <w:pPr>
            <w:pStyle w:val="Kopvaninhoudsopgave"/>
            <w:rPr>
              <w:rFonts w:ascii="Calibri Light" w:hAnsi="Calibri Light" w:cs="Calibri Light"/>
              <w:color w:val="auto"/>
              <w:lang w:val="fr-BE"/>
            </w:rPr>
          </w:pPr>
          <w:r w:rsidRPr="00002FE6">
            <w:rPr>
              <w:rFonts w:ascii="Calibri Light" w:hAnsi="Calibri Light" w:cs="Calibri Light"/>
              <w:color w:val="auto"/>
              <w:lang w:val="fr-BE"/>
            </w:rPr>
            <w:t>Contenu</w:t>
          </w:r>
        </w:p>
        <w:p w14:paraId="52C6907E" w14:textId="745113A2" w:rsidR="008868FE" w:rsidRDefault="00E76088" w:rsidP="008868FE">
          <w:pPr>
            <w:pStyle w:val="Inhopg1"/>
            <w:rPr>
              <w:rFonts w:eastAsiaTheme="minorEastAsia" w:cstheme="minorBidi"/>
              <w:noProof/>
              <w:sz w:val="22"/>
              <w:szCs w:val="22"/>
              <w:lang w:val="nl-BE" w:eastAsia="nl-BE"/>
            </w:rPr>
          </w:pPr>
          <w:r w:rsidRPr="00002FE6">
            <w:rPr>
              <w:rFonts w:ascii="Calibri Light" w:hAnsi="Calibri Light" w:cs="Calibri Light"/>
              <w:lang w:val="fr-BE"/>
            </w:rPr>
            <w:fldChar w:fldCharType="begin"/>
          </w:r>
          <w:r w:rsidRPr="00002FE6">
            <w:rPr>
              <w:rFonts w:ascii="Calibri Light" w:hAnsi="Calibri Light" w:cs="Calibri Light"/>
              <w:lang w:val="fr-BE"/>
            </w:rPr>
            <w:instrText xml:space="preserve"> TOC \o "1-2" \h \z \u </w:instrText>
          </w:r>
          <w:r w:rsidRPr="00002FE6">
            <w:rPr>
              <w:rFonts w:ascii="Calibri Light" w:hAnsi="Calibri Light" w:cs="Calibri Light"/>
              <w:lang w:val="fr-BE"/>
            </w:rPr>
            <w:fldChar w:fldCharType="separate"/>
          </w:r>
          <w:hyperlink w:anchor="_Toc83312185" w:history="1">
            <w:r w:rsidR="008868FE" w:rsidRPr="00CA74CE">
              <w:rPr>
                <w:rStyle w:val="Hyperlink"/>
                <w:noProof/>
                <w:lang w:val="en-GB"/>
              </w:rPr>
              <w:t>European Parliament Ambassador School (EPAS) : explications</w:t>
            </w:r>
            <w:r w:rsidR="008868FE">
              <w:rPr>
                <w:noProof/>
                <w:webHidden/>
              </w:rPr>
              <w:tab/>
            </w:r>
            <w:r w:rsidR="008868FE">
              <w:rPr>
                <w:noProof/>
                <w:webHidden/>
              </w:rPr>
              <w:fldChar w:fldCharType="begin"/>
            </w:r>
            <w:r w:rsidR="008868FE">
              <w:rPr>
                <w:noProof/>
                <w:webHidden/>
              </w:rPr>
              <w:instrText xml:space="preserve"> PAGEREF _Toc83312185 \h </w:instrText>
            </w:r>
            <w:r w:rsidR="008868FE">
              <w:rPr>
                <w:noProof/>
                <w:webHidden/>
              </w:rPr>
            </w:r>
            <w:r w:rsidR="008868FE">
              <w:rPr>
                <w:noProof/>
                <w:webHidden/>
              </w:rPr>
              <w:fldChar w:fldCharType="separate"/>
            </w:r>
            <w:r w:rsidR="00CE100F">
              <w:rPr>
                <w:noProof/>
                <w:webHidden/>
              </w:rPr>
              <w:t>3</w:t>
            </w:r>
            <w:r w:rsidR="008868FE">
              <w:rPr>
                <w:noProof/>
                <w:webHidden/>
              </w:rPr>
              <w:fldChar w:fldCharType="end"/>
            </w:r>
          </w:hyperlink>
        </w:p>
        <w:p w14:paraId="26A20E89" w14:textId="762E402B" w:rsidR="008868FE" w:rsidRDefault="00D32672">
          <w:pPr>
            <w:pStyle w:val="Inhopg2"/>
            <w:tabs>
              <w:tab w:val="right" w:leader="dot" w:pos="14165"/>
            </w:tabs>
            <w:rPr>
              <w:rFonts w:eastAsiaTheme="minorEastAsia" w:cstheme="minorBidi"/>
              <w:noProof/>
              <w:sz w:val="22"/>
              <w:szCs w:val="22"/>
              <w:lang w:val="nl-BE" w:eastAsia="nl-BE"/>
            </w:rPr>
          </w:pPr>
          <w:hyperlink w:anchor="_Toc83312186" w:history="1">
            <w:r w:rsidR="008868FE" w:rsidRPr="00CA74CE">
              <w:rPr>
                <w:rStyle w:val="Hyperlink"/>
                <w:noProof/>
                <w:lang w:val="fr-BE"/>
              </w:rPr>
              <w:t>EPAS – Qu’est-ce ?</w:t>
            </w:r>
            <w:r w:rsidR="008868FE">
              <w:rPr>
                <w:noProof/>
                <w:webHidden/>
              </w:rPr>
              <w:tab/>
            </w:r>
            <w:r w:rsidR="008868FE">
              <w:rPr>
                <w:noProof/>
                <w:webHidden/>
              </w:rPr>
              <w:fldChar w:fldCharType="begin"/>
            </w:r>
            <w:r w:rsidR="008868FE">
              <w:rPr>
                <w:noProof/>
                <w:webHidden/>
              </w:rPr>
              <w:instrText xml:space="preserve"> PAGEREF _Toc83312186 \h </w:instrText>
            </w:r>
            <w:r w:rsidR="008868FE">
              <w:rPr>
                <w:noProof/>
                <w:webHidden/>
              </w:rPr>
            </w:r>
            <w:r w:rsidR="008868FE">
              <w:rPr>
                <w:noProof/>
                <w:webHidden/>
              </w:rPr>
              <w:fldChar w:fldCharType="separate"/>
            </w:r>
            <w:r w:rsidR="00CE100F">
              <w:rPr>
                <w:noProof/>
                <w:webHidden/>
              </w:rPr>
              <w:t>3</w:t>
            </w:r>
            <w:r w:rsidR="008868FE">
              <w:rPr>
                <w:noProof/>
                <w:webHidden/>
              </w:rPr>
              <w:fldChar w:fldCharType="end"/>
            </w:r>
          </w:hyperlink>
        </w:p>
        <w:p w14:paraId="321472AA" w14:textId="02CC6667" w:rsidR="008868FE" w:rsidRDefault="00D32672">
          <w:pPr>
            <w:pStyle w:val="Inhopg2"/>
            <w:tabs>
              <w:tab w:val="right" w:leader="dot" w:pos="14165"/>
            </w:tabs>
            <w:rPr>
              <w:rFonts w:eastAsiaTheme="minorEastAsia" w:cstheme="minorBidi"/>
              <w:noProof/>
              <w:sz w:val="22"/>
              <w:szCs w:val="22"/>
              <w:lang w:val="nl-BE" w:eastAsia="nl-BE"/>
            </w:rPr>
          </w:pPr>
          <w:hyperlink w:anchor="_Toc83312187" w:history="1">
            <w:r w:rsidR="008868FE" w:rsidRPr="00CA74CE">
              <w:rPr>
                <w:rStyle w:val="Hyperlink"/>
                <w:noProof/>
                <w:lang w:val="fr-BE"/>
              </w:rPr>
              <w:t>Pourquoi participer?</w:t>
            </w:r>
            <w:r w:rsidR="008868FE">
              <w:rPr>
                <w:noProof/>
                <w:webHidden/>
              </w:rPr>
              <w:tab/>
            </w:r>
            <w:r w:rsidR="008868FE">
              <w:rPr>
                <w:noProof/>
                <w:webHidden/>
              </w:rPr>
              <w:fldChar w:fldCharType="begin"/>
            </w:r>
            <w:r w:rsidR="008868FE">
              <w:rPr>
                <w:noProof/>
                <w:webHidden/>
              </w:rPr>
              <w:instrText xml:space="preserve"> PAGEREF _Toc83312187 \h </w:instrText>
            </w:r>
            <w:r w:rsidR="008868FE">
              <w:rPr>
                <w:noProof/>
                <w:webHidden/>
              </w:rPr>
            </w:r>
            <w:r w:rsidR="008868FE">
              <w:rPr>
                <w:noProof/>
                <w:webHidden/>
              </w:rPr>
              <w:fldChar w:fldCharType="separate"/>
            </w:r>
            <w:r w:rsidR="00CE100F">
              <w:rPr>
                <w:noProof/>
                <w:webHidden/>
              </w:rPr>
              <w:t>3</w:t>
            </w:r>
            <w:r w:rsidR="008868FE">
              <w:rPr>
                <w:noProof/>
                <w:webHidden/>
              </w:rPr>
              <w:fldChar w:fldCharType="end"/>
            </w:r>
          </w:hyperlink>
        </w:p>
        <w:p w14:paraId="557FB5E1" w14:textId="53E1C283" w:rsidR="008868FE" w:rsidRDefault="00D32672">
          <w:pPr>
            <w:pStyle w:val="Inhopg2"/>
            <w:tabs>
              <w:tab w:val="right" w:leader="dot" w:pos="14165"/>
            </w:tabs>
            <w:rPr>
              <w:rFonts w:eastAsiaTheme="minorEastAsia" w:cstheme="minorBidi"/>
              <w:noProof/>
              <w:sz w:val="22"/>
              <w:szCs w:val="22"/>
              <w:lang w:val="nl-BE" w:eastAsia="nl-BE"/>
            </w:rPr>
          </w:pPr>
          <w:hyperlink w:anchor="_Toc83312188" w:history="1">
            <w:r w:rsidR="008868FE" w:rsidRPr="00CA74CE">
              <w:rPr>
                <w:rStyle w:val="Hyperlink"/>
                <w:noProof/>
                <w:lang w:val="fr-BE"/>
              </w:rPr>
              <w:t>Comment devenir une école EPAS ?</w:t>
            </w:r>
            <w:r w:rsidR="008868FE">
              <w:rPr>
                <w:noProof/>
                <w:webHidden/>
              </w:rPr>
              <w:tab/>
            </w:r>
            <w:r w:rsidR="008868FE">
              <w:rPr>
                <w:noProof/>
                <w:webHidden/>
              </w:rPr>
              <w:fldChar w:fldCharType="begin"/>
            </w:r>
            <w:r w:rsidR="008868FE">
              <w:rPr>
                <w:noProof/>
                <w:webHidden/>
              </w:rPr>
              <w:instrText xml:space="preserve"> PAGEREF _Toc83312188 \h </w:instrText>
            </w:r>
            <w:r w:rsidR="008868FE">
              <w:rPr>
                <w:noProof/>
                <w:webHidden/>
              </w:rPr>
            </w:r>
            <w:r w:rsidR="008868FE">
              <w:rPr>
                <w:noProof/>
                <w:webHidden/>
              </w:rPr>
              <w:fldChar w:fldCharType="separate"/>
            </w:r>
            <w:r w:rsidR="00CE100F">
              <w:rPr>
                <w:noProof/>
                <w:webHidden/>
              </w:rPr>
              <w:t>4</w:t>
            </w:r>
            <w:r w:rsidR="008868FE">
              <w:rPr>
                <w:noProof/>
                <w:webHidden/>
              </w:rPr>
              <w:fldChar w:fldCharType="end"/>
            </w:r>
          </w:hyperlink>
        </w:p>
        <w:p w14:paraId="1F715594" w14:textId="1205A7D7" w:rsidR="008868FE" w:rsidRDefault="00D32672">
          <w:pPr>
            <w:pStyle w:val="Inhopg2"/>
            <w:tabs>
              <w:tab w:val="right" w:leader="dot" w:pos="14165"/>
            </w:tabs>
            <w:rPr>
              <w:rFonts w:eastAsiaTheme="minorEastAsia" w:cstheme="minorBidi"/>
              <w:noProof/>
              <w:sz w:val="22"/>
              <w:szCs w:val="22"/>
              <w:lang w:val="nl-BE" w:eastAsia="nl-BE"/>
            </w:rPr>
          </w:pPr>
          <w:hyperlink w:anchor="_Toc83312189" w:history="1">
            <w:r w:rsidR="008868FE" w:rsidRPr="00CA74CE">
              <w:rPr>
                <w:rStyle w:val="Hyperlink"/>
                <w:noProof/>
                <w:lang w:val="fr-BE"/>
              </w:rPr>
              <w:t>Soutien</w:t>
            </w:r>
            <w:r w:rsidR="008868FE">
              <w:rPr>
                <w:noProof/>
                <w:webHidden/>
              </w:rPr>
              <w:tab/>
            </w:r>
            <w:r w:rsidR="008868FE">
              <w:rPr>
                <w:noProof/>
                <w:webHidden/>
              </w:rPr>
              <w:fldChar w:fldCharType="begin"/>
            </w:r>
            <w:r w:rsidR="008868FE">
              <w:rPr>
                <w:noProof/>
                <w:webHidden/>
              </w:rPr>
              <w:instrText xml:space="preserve"> PAGEREF _Toc83312189 \h </w:instrText>
            </w:r>
            <w:r w:rsidR="008868FE">
              <w:rPr>
                <w:noProof/>
                <w:webHidden/>
              </w:rPr>
            </w:r>
            <w:r w:rsidR="008868FE">
              <w:rPr>
                <w:noProof/>
                <w:webHidden/>
              </w:rPr>
              <w:fldChar w:fldCharType="separate"/>
            </w:r>
            <w:r w:rsidR="00CE100F">
              <w:rPr>
                <w:noProof/>
                <w:webHidden/>
              </w:rPr>
              <w:t>6</w:t>
            </w:r>
            <w:r w:rsidR="008868FE">
              <w:rPr>
                <w:noProof/>
                <w:webHidden/>
              </w:rPr>
              <w:fldChar w:fldCharType="end"/>
            </w:r>
          </w:hyperlink>
        </w:p>
        <w:p w14:paraId="59ECC443" w14:textId="0FB2F395" w:rsidR="008868FE" w:rsidRDefault="00D32672">
          <w:pPr>
            <w:pStyle w:val="Inhopg2"/>
            <w:tabs>
              <w:tab w:val="right" w:leader="dot" w:pos="14165"/>
            </w:tabs>
            <w:rPr>
              <w:rFonts w:eastAsiaTheme="minorEastAsia" w:cstheme="minorBidi"/>
              <w:noProof/>
              <w:sz w:val="22"/>
              <w:szCs w:val="22"/>
              <w:lang w:val="nl-BE" w:eastAsia="nl-BE"/>
            </w:rPr>
          </w:pPr>
          <w:hyperlink w:anchor="_Toc83312190" w:history="1">
            <w:r w:rsidR="008868FE" w:rsidRPr="00CA74CE">
              <w:rPr>
                <w:rStyle w:val="Hyperlink"/>
                <w:noProof/>
                <w:lang w:val="fr-BE"/>
              </w:rPr>
              <w:t>Comment se passe l’évaluation ?</w:t>
            </w:r>
            <w:r w:rsidR="008868FE">
              <w:rPr>
                <w:noProof/>
                <w:webHidden/>
              </w:rPr>
              <w:tab/>
            </w:r>
            <w:r w:rsidR="008868FE">
              <w:rPr>
                <w:noProof/>
                <w:webHidden/>
              </w:rPr>
              <w:fldChar w:fldCharType="begin"/>
            </w:r>
            <w:r w:rsidR="008868FE">
              <w:rPr>
                <w:noProof/>
                <w:webHidden/>
              </w:rPr>
              <w:instrText xml:space="preserve"> PAGEREF _Toc83312190 \h </w:instrText>
            </w:r>
            <w:r w:rsidR="008868FE">
              <w:rPr>
                <w:noProof/>
                <w:webHidden/>
              </w:rPr>
            </w:r>
            <w:r w:rsidR="008868FE">
              <w:rPr>
                <w:noProof/>
                <w:webHidden/>
              </w:rPr>
              <w:fldChar w:fldCharType="separate"/>
            </w:r>
            <w:r w:rsidR="00CE100F">
              <w:rPr>
                <w:noProof/>
                <w:webHidden/>
              </w:rPr>
              <w:t>7</w:t>
            </w:r>
            <w:r w:rsidR="008868FE">
              <w:rPr>
                <w:noProof/>
                <w:webHidden/>
              </w:rPr>
              <w:fldChar w:fldCharType="end"/>
            </w:r>
          </w:hyperlink>
        </w:p>
        <w:p w14:paraId="6B3232B3" w14:textId="3A1A7E54" w:rsidR="008868FE" w:rsidRDefault="00024E7A">
          <w:pPr>
            <w:pStyle w:val="Inhopg2"/>
            <w:tabs>
              <w:tab w:val="right" w:leader="dot" w:pos="14165"/>
            </w:tabs>
            <w:rPr>
              <w:rFonts w:eastAsiaTheme="minorEastAsia" w:cstheme="minorBidi"/>
              <w:noProof/>
              <w:sz w:val="22"/>
              <w:szCs w:val="22"/>
              <w:lang w:val="nl-BE" w:eastAsia="nl-BE"/>
            </w:rPr>
          </w:pPr>
          <w:hyperlink w:anchor="_Toc83312191" w:history="1">
            <w:r w:rsidR="008868FE" w:rsidRPr="00CA74CE">
              <w:rPr>
                <w:rStyle w:val="Hyperlink"/>
                <w:noProof/>
                <w:lang w:val="fr-BE"/>
              </w:rPr>
              <w:t>L’année scolaire 2021-2022: planning (provisoire)</w:t>
            </w:r>
            <w:r w:rsidR="008868FE">
              <w:rPr>
                <w:noProof/>
                <w:webHidden/>
              </w:rPr>
              <w:tab/>
            </w:r>
            <w:r w:rsidR="008868FE">
              <w:rPr>
                <w:noProof/>
                <w:webHidden/>
              </w:rPr>
              <w:fldChar w:fldCharType="begin"/>
            </w:r>
            <w:r w:rsidR="008868FE">
              <w:rPr>
                <w:noProof/>
                <w:webHidden/>
              </w:rPr>
              <w:instrText xml:space="preserve"> PAGEREF _Toc83312191 \h </w:instrText>
            </w:r>
            <w:r w:rsidR="008868FE">
              <w:rPr>
                <w:noProof/>
                <w:webHidden/>
              </w:rPr>
            </w:r>
            <w:r w:rsidR="008868FE">
              <w:rPr>
                <w:noProof/>
                <w:webHidden/>
              </w:rPr>
              <w:fldChar w:fldCharType="separate"/>
            </w:r>
            <w:r w:rsidR="00CE100F">
              <w:rPr>
                <w:noProof/>
                <w:webHidden/>
              </w:rPr>
              <w:t>9</w:t>
            </w:r>
            <w:r w:rsidR="008868FE">
              <w:rPr>
                <w:noProof/>
                <w:webHidden/>
              </w:rPr>
              <w:fldChar w:fldCharType="end"/>
            </w:r>
          </w:hyperlink>
        </w:p>
        <w:p w14:paraId="7FD00099" w14:textId="256D30A9" w:rsidR="008868FE" w:rsidRDefault="00024E7A" w:rsidP="008868FE">
          <w:pPr>
            <w:pStyle w:val="Inhopg1"/>
            <w:rPr>
              <w:rFonts w:eastAsiaTheme="minorEastAsia" w:cstheme="minorBidi"/>
              <w:noProof/>
              <w:sz w:val="22"/>
              <w:szCs w:val="22"/>
              <w:lang w:val="nl-BE" w:eastAsia="nl-BE"/>
            </w:rPr>
          </w:pPr>
          <w:hyperlink w:anchor="_Toc83312192" w:history="1">
            <w:r w:rsidR="008868FE" w:rsidRPr="00CA74CE">
              <w:rPr>
                <w:rStyle w:val="Hyperlink"/>
                <w:noProof/>
                <w:lang w:val="fr-BE"/>
              </w:rPr>
              <w:t>Critères et activités</w:t>
            </w:r>
            <w:r w:rsidR="008868FE">
              <w:rPr>
                <w:noProof/>
                <w:webHidden/>
              </w:rPr>
              <w:tab/>
            </w:r>
            <w:r w:rsidR="008868FE">
              <w:rPr>
                <w:noProof/>
                <w:webHidden/>
              </w:rPr>
              <w:fldChar w:fldCharType="begin"/>
            </w:r>
            <w:r w:rsidR="008868FE">
              <w:rPr>
                <w:noProof/>
                <w:webHidden/>
              </w:rPr>
              <w:instrText xml:space="preserve"> PAGEREF _Toc83312192 \h </w:instrText>
            </w:r>
            <w:r w:rsidR="008868FE">
              <w:rPr>
                <w:noProof/>
                <w:webHidden/>
              </w:rPr>
            </w:r>
            <w:r w:rsidR="008868FE">
              <w:rPr>
                <w:noProof/>
                <w:webHidden/>
              </w:rPr>
              <w:fldChar w:fldCharType="separate"/>
            </w:r>
            <w:r w:rsidR="00CE100F">
              <w:rPr>
                <w:noProof/>
                <w:webHidden/>
              </w:rPr>
              <w:t>10</w:t>
            </w:r>
            <w:r w:rsidR="008868FE">
              <w:rPr>
                <w:noProof/>
                <w:webHidden/>
              </w:rPr>
              <w:fldChar w:fldCharType="end"/>
            </w:r>
          </w:hyperlink>
        </w:p>
        <w:p w14:paraId="69B3EC49" w14:textId="68F09C8F" w:rsidR="008868FE" w:rsidRDefault="00024E7A">
          <w:pPr>
            <w:pStyle w:val="Inhopg2"/>
            <w:tabs>
              <w:tab w:val="right" w:leader="dot" w:pos="14165"/>
            </w:tabs>
            <w:rPr>
              <w:rFonts w:eastAsiaTheme="minorEastAsia" w:cstheme="minorBidi"/>
              <w:noProof/>
              <w:sz w:val="22"/>
              <w:szCs w:val="22"/>
              <w:lang w:val="nl-BE" w:eastAsia="nl-BE"/>
            </w:rPr>
          </w:pPr>
          <w:hyperlink w:anchor="_Toc83312193" w:history="1">
            <w:r w:rsidR="008868FE" w:rsidRPr="00CA74CE">
              <w:rPr>
                <w:rStyle w:val="Hyperlink"/>
                <w:noProof/>
                <w:lang w:val="fr-BE"/>
              </w:rPr>
              <w:t>1. Les critères européens</w:t>
            </w:r>
            <w:r w:rsidR="008868FE">
              <w:rPr>
                <w:noProof/>
                <w:webHidden/>
              </w:rPr>
              <w:tab/>
            </w:r>
            <w:r w:rsidR="008868FE">
              <w:rPr>
                <w:noProof/>
                <w:webHidden/>
              </w:rPr>
              <w:fldChar w:fldCharType="begin"/>
            </w:r>
            <w:r w:rsidR="008868FE">
              <w:rPr>
                <w:noProof/>
                <w:webHidden/>
              </w:rPr>
              <w:instrText xml:space="preserve"> PAGEREF _Toc83312193 \h </w:instrText>
            </w:r>
            <w:r w:rsidR="008868FE">
              <w:rPr>
                <w:noProof/>
                <w:webHidden/>
              </w:rPr>
            </w:r>
            <w:r w:rsidR="008868FE">
              <w:rPr>
                <w:noProof/>
                <w:webHidden/>
              </w:rPr>
              <w:fldChar w:fldCharType="separate"/>
            </w:r>
            <w:r w:rsidR="00CE100F">
              <w:rPr>
                <w:noProof/>
                <w:webHidden/>
              </w:rPr>
              <w:t>10</w:t>
            </w:r>
            <w:r w:rsidR="008868FE">
              <w:rPr>
                <w:noProof/>
                <w:webHidden/>
              </w:rPr>
              <w:fldChar w:fldCharType="end"/>
            </w:r>
          </w:hyperlink>
        </w:p>
        <w:p w14:paraId="367C8C5B" w14:textId="71B2F9A1" w:rsidR="008868FE" w:rsidRDefault="00024E7A">
          <w:pPr>
            <w:pStyle w:val="Inhopg2"/>
            <w:tabs>
              <w:tab w:val="right" w:leader="dot" w:pos="14165"/>
            </w:tabs>
            <w:rPr>
              <w:rFonts w:eastAsiaTheme="minorEastAsia" w:cstheme="minorBidi"/>
              <w:noProof/>
              <w:sz w:val="22"/>
              <w:szCs w:val="22"/>
              <w:lang w:val="nl-BE" w:eastAsia="nl-BE"/>
            </w:rPr>
          </w:pPr>
          <w:hyperlink w:anchor="_Toc83312194" w:history="1">
            <w:r w:rsidR="008868FE" w:rsidRPr="00CA74CE">
              <w:rPr>
                <w:rStyle w:val="Hyperlink"/>
                <w:noProof/>
                <w:lang w:val="fr-BE"/>
              </w:rPr>
              <w:t>2. Activités supplémentaires dans le programme EPAS</w:t>
            </w:r>
            <w:r w:rsidR="008868FE">
              <w:rPr>
                <w:noProof/>
                <w:webHidden/>
              </w:rPr>
              <w:tab/>
            </w:r>
            <w:r w:rsidR="008868FE">
              <w:rPr>
                <w:noProof/>
                <w:webHidden/>
              </w:rPr>
              <w:fldChar w:fldCharType="begin"/>
            </w:r>
            <w:r w:rsidR="008868FE">
              <w:rPr>
                <w:noProof/>
                <w:webHidden/>
              </w:rPr>
              <w:instrText xml:space="preserve"> PAGEREF _Toc83312194 \h </w:instrText>
            </w:r>
            <w:r w:rsidR="008868FE">
              <w:rPr>
                <w:noProof/>
                <w:webHidden/>
              </w:rPr>
            </w:r>
            <w:r w:rsidR="008868FE">
              <w:rPr>
                <w:noProof/>
                <w:webHidden/>
              </w:rPr>
              <w:fldChar w:fldCharType="separate"/>
            </w:r>
            <w:r w:rsidR="00CE100F">
              <w:rPr>
                <w:noProof/>
                <w:webHidden/>
              </w:rPr>
              <w:t>13</w:t>
            </w:r>
            <w:r w:rsidR="008868FE">
              <w:rPr>
                <w:noProof/>
                <w:webHidden/>
              </w:rPr>
              <w:fldChar w:fldCharType="end"/>
            </w:r>
          </w:hyperlink>
        </w:p>
        <w:p w14:paraId="63213EBF" w14:textId="7A1F93F7" w:rsidR="008868FE" w:rsidRDefault="00024E7A" w:rsidP="008868FE">
          <w:pPr>
            <w:pStyle w:val="Inhopg1"/>
            <w:rPr>
              <w:rFonts w:eastAsiaTheme="minorEastAsia" w:cstheme="minorBidi"/>
              <w:noProof/>
              <w:sz w:val="22"/>
              <w:szCs w:val="22"/>
              <w:lang w:val="nl-BE" w:eastAsia="nl-BE"/>
            </w:rPr>
          </w:pPr>
          <w:hyperlink w:anchor="_Toc83312195" w:history="1">
            <w:r w:rsidR="008868FE" w:rsidRPr="00CA74CE">
              <w:rPr>
                <w:rStyle w:val="Hyperlink"/>
                <w:noProof/>
                <w:lang w:val="fr-BE"/>
              </w:rPr>
              <w:t>Gestion de projet</w:t>
            </w:r>
            <w:r w:rsidR="008868FE">
              <w:rPr>
                <w:noProof/>
                <w:webHidden/>
              </w:rPr>
              <w:tab/>
            </w:r>
            <w:r w:rsidR="008868FE">
              <w:rPr>
                <w:noProof/>
                <w:webHidden/>
              </w:rPr>
              <w:fldChar w:fldCharType="begin"/>
            </w:r>
            <w:r w:rsidR="008868FE">
              <w:rPr>
                <w:noProof/>
                <w:webHidden/>
              </w:rPr>
              <w:instrText xml:space="preserve"> PAGEREF _Toc83312195 \h </w:instrText>
            </w:r>
            <w:r w:rsidR="008868FE">
              <w:rPr>
                <w:noProof/>
                <w:webHidden/>
              </w:rPr>
            </w:r>
            <w:r w:rsidR="008868FE">
              <w:rPr>
                <w:noProof/>
                <w:webHidden/>
              </w:rPr>
              <w:fldChar w:fldCharType="separate"/>
            </w:r>
            <w:r w:rsidR="00CE100F">
              <w:rPr>
                <w:noProof/>
                <w:webHidden/>
              </w:rPr>
              <w:t>16</w:t>
            </w:r>
            <w:r w:rsidR="008868FE">
              <w:rPr>
                <w:noProof/>
                <w:webHidden/>
              </w:rPr>
              <w:fldChar w:fldCharType="end"/>
            </w:r>
          </w:hyperlink>
        </w:p>
        <w:p w14:paraId="0D710E5D" w14:textId="77777777" w:rsidR="00E76088" w:rsidRPr="00341CB3" w:rsidRDefault="00E76088">
          <w:pPr>
            <w:rPr>
              <w:lang w:val="fr-BE"/>
            </w:rPr>
          </w:pPr>
          <w:r w:rsidRPr="00002FE6">
            <w:rPr>
              <w:rFonts w:ascii="Calibri Light" w:hAnsi="Calibri Light" w:cs="Calibri Light"/>
              <w:lang w:val="fr-BE"/>
            </w:rPr>
            <w:fldChar w:fldCharType="end"/>
          </w:r>
        </w:p>
      </w:sdtContent>
    </w:sdt>
    <w:p w14:paraId="4540CB9E" w14:textId="77777777" w:rsidR="00DA68E3" w:rsidRPr="00D32672" w:rsidRDefault="00587B2D" w:rsidP="00DA68E3">
      <w:pPr>
        <w:pStyle w:val="RyckeveldelKop1"/>
        <w:rPr>
          <w:lang w:val="en-US"/>
        </w:rPr>
      </w:pPr>
      <w:r w:rsidRPr="00D32672">
        <w:rPr>
          <w:lang w:val="en-US"/>
        </w:rPr>
        <w:br w:type="page"/>
      </w:r>
      <w:bookmarkStart w:id="3" w:name="_Toc83312185"/>
      <w:r w:rsidR="00DA68E3" w:rsidRPr="00D32672">
        <w:rPr>
          <w:lang w:val="en-US"/>
        </w:rPr>
        <w:lastRenderedPageBreak/>
        <w:t>European Parliament Ambassador School (EPAS) : explications</w:t>
      </w:r>
      <w:bookmarkEnd w:id="3"/>
    </w:p>
    <w:p w14:paraId="61D05153" w14:textId="77777777" w:rsidR="00DA68E3" w:rsidRPr="00341CB3" w:rsidRDefault="00DA68E3" w:rsidP="00DA68E3">
      <w:pPr>
        <w:pStyle w:val="Ryckeveldekop2"/>
        <w:rPr>
          <w:lang w:val="fr-BE"/>
        </w:rPr>
      </w:pPr>
      <w:bookmarkStart w:id="4" w:name="_Toc18404112"/>
      <w:bookmarkStart w:id="5" w:name="_Toc18404295"/>
      <w:bookmarkStart w:id="6" w:name="_Toc18404388"/>
      <w:bookmarkStart w:id="7" w:name="_Toc18404894"/>
      <w:bookmarkStart w:id="8" w:name="_Toc83312186"/>
      <w:r w:rsidRPr="00341CB3">
        <w:rPr>
          <w:lang w:val="fr-BE"/>
        </w:rPr>
        <w:t>EPAS – Qu’est-ce ?</w:t>
      </w:r>
      <w:bookmarkEnd w:id="4"/>
      <w:bookmarkEnd w:id="5"/>
      <w:bookmarkEnd w:id="6"/>
      <w:bookmarkEnd w:id="7"/>
      <w:bookmarkEnd w:id="8"/>
    </w:p>
    <w:p w14:paraId="0FCCD0B2" w14:textId="77777777" w:rsidR="000B2387" w:rsidRPr="00341CB3" w:rsidRDefault="000B2387" w:rsidP="000B2387">
      <w:pPr>
        <w:rPr>
          <w:sz w:val="22"/>
          <w:szCs w:val="22"/>
          <w:lang w:val="fr-BE"/>
        </w:rPr>
      </w:pPr>
      <w:r w:rsidRPr="00341CB3">
        <w:rPr>
          <w:rFonts w:ascii="Calibri Light" w:hAnsi="Calibri Light" w:cs="Calibri Light"/>
          <w:sz w:val="22"/>
          <w:szCs w:val="22"/>
          <w:lang w:val="fr-BE"/>
        </w:rPr>
        <w:t>L</w:t>
      </w:r>
      <w:r w:rsidR="0040380F">
        <w:rPr>
          <w:rFonts w:ascii="Calibri Light" w:hAnsi="Calibri Light" w:cs="Calibri Light"/>
          <w:sz w:val="22"/>
          <w:szCs w:val="22"/>
          <w:lang w:val="fr-BE"/>
        </w:rPr>
        <w:t>e programme « </w:t>
      </w:r>
      <w:proofErr w:type="spellStart"/>
      <w:r w:rsidRPr="00341CB3">
        <w:rPr>
          <w:rFonts w:ascii="Calibri Light" w:hAnsi="Calibri Light" w:cs="Calibri Light"/>
          <w:sz w:val="22"/>
          <w:szCs w:val="22"/>
          <w:lang w:val="fr-BE"/>
        </w:rPr>
        <w:t>European</w:t>
      </w:r>
      <w:proofErr w:type="spellEnd"/>
      <w:r w:rsidRPr="00341CB3">
        <w:rPr>
          <w:rFonts w:ascii="Calibri Light" w:hAnsi="Calibri Light" w:cs="Calibri Light"/>
          <w:sz w:val="22"/>
          <w:szCs w:val="22"/>
          <w:lang w:val="fr-BE"/>
        </w:rPr>
        <w:t xml:space="preserve"> </w:t>
      </w:r>
      <w:proofErr w:type="spellStart"/>
      <w:r w:rsidRPr="00341CB3">
        <w:rPr>
          <w:rFonts w:ascii="Calibri Light" w:hAnsi="Calibri Light" w:cs="Calibri Light"/>
          <w:sz w:val="22"/>
          <w:szCs w:val="22"/>
          <w:lang w:val="fr-BE"/>
        </w:rPr>
        <w:t>Parliament</w:t>
      </w:r>
      <w:proofErr w:type="spellEnd"/>
      <w:r w:rsidRPr="00341CB3">
        <w:rPr>
          <w:rFonts w:ascii="Calibri Light" w:hAnsi="Calibri Light" w:cs="Calibri Light"/>
          <w:sz w:val="22"/>
          <w:szCs w:val="22"/>
          <w:lang w:val="fr-BE"/>
        </w:rPr>
        <w:t xml:space="preserve"> </w:t>
      </w:r>
      <w:proofErr w:type="spellStart"/>
      <w:r w:rsidRPr="00341CB3">
        <w:rPr>
          <w:rFonts w:ascii="Calibri Light" w:hAnsi="Calibri Light" w:cs="Calibri Light"/>
          <w:sz w:val="22"/>
          <w:szCs w:val="22"/>
          <w:lang w:val="fr-BE"/>
        </w:rPr>
        <w:t>Ambassador</w:t>
      </w:r>
      <w:proofErr w:type="spellEnd"/>
      <w:r w:rsidRPr="00341CB3">
        <w:rPr>
          <w:rFonts w:ascii="Calibri Light" w:hAnsi="Calibri Light" w:cs="Calibri Light"/>
          <w:sz w:val="22"/>
          <w:szCs w:val="22"/>
          <w:lang w:val="fr-BE"/>
        </w:rPr>
        <w:t xml:space="preserve"> </w:t>
      </w:r>
      <w:proofErr w:type="spellStart"/>
      <w:r w:rsidRPr="00341CB3">
        <w:rPr>
          <w:rFonts w:ascii="Calibri Light" w:hAnsi="Calibri Light" w:cs="Calibri Light"/>
          <w:sz w:val="22"/>
          <w:szCs w:val="22"/>
          <w:lang w:val="fr-BE"/>
        </w:rPr>
        <w:t>School</w:t>
      </w:r>
      <w:proofErr w:type="spellEnd"/>
      <w:r w:rsidR="0040380F">
        <w:rPr>
          <w:rFonts w:ascii="Calibri Light" w:hAnsi="Calibri Light" w:cs="Calibri Light"/>
          <w:sz w:val="22"/>
          <w:szCs w:val="22"/>
          <w:lang w:val="fr-BE"/>
        </w:rPr>
        <w:t> »</w:t>
      </w:r>
      <w:r w:rsidRPr="00341CB3">
        <w:rPr>
          <w:rFonts w:ascii="Calibri Light" w:hAnsi="Calibri Light" w:cs="Calibri Light"/>
          <w:sz w:val="22"/>
          <w:szCs w:val="22"/>
          <w:lang w:val="fr-BE"/>
        </w:rPr>
        <w:t xml:space="preserve"> (EPAS) est </w:t>
      </w:r>
      <w:r w:rsidRPr="00341CB3">
        <w:rPr>
          <w:rFonts w:ascii="Calibri Light" w:hAnsi="Calibri Light" w:cs="Calibri Light"/>
          <w:b/>
          <w:bCs/>
          <w:sz w:val="22"/>
          <w:szCs w:val="22"/>
          <w:lang w:val="fr-BE"/>
        </w:rPr>
        <w:t>une collaboration entre le Parlement européen et les écoles secondaires</w:t>
      </w:r>
      <w:r w:rsidRPr="00341CB3">
        <w:rPr>
          <w:rFonts w:ascii="Calibri Light" w:hAnsi="Calibri Light" w:cs="Calibri Light"/>
          <w:sz w:val="22"/>
          <w:szCs w:val="22"/>
          <w:lang w:val="fr-BE"/>
        </w:rPr>
        <w:t xml:space="preserve">. Son objectif est de faire prendre conscience aux jeunes de la collaboration et de la démocratie européennes en enrichissant leur </w:t>
      </w:r>
      <w:r w:rsidRPr="00341CB3">
        <w:rPr>
          <w:rFonts w:ascii="Calibri Light" w:hAnsi="Calibri Light" w:cs="Calibri Light"/>
          <w:b/>
          <w:bCs/>
          <w:sz w:val="22"/>
          <w:szCs w:val="22"/>
          <w:lang w:val="fr-BE"/>
        </w:rPr>
        <w:t>connaissance</w:t>
      </w:r>
      <w:r w:rsidRPr="00341CB3">
        <w:rPr>
          <w:rFonts w:ascii="Calibri Light" w:hAnsi="Calibri Light" w:cs="Calibri Light"/>
          <w:sz w:val="22"/>
          <w:szCs w:val="22"/>
          <w:lang w:val="fr-BE"/>
        </w:rPr>
        <w:t xml:space="preserve"> de l’Union européenne. Il ne s’agit pas seulement de transmettre des faits bruts, mais de leur faire découvrir la citoyenneté européenne ainsi que l’impact de l’Europe sur leur </w:t>
      </w:r>
      <w:r w:rsidRPr="00341CB3">
        <w:rPr>
          <w:rFonts w:ascii="Calibri Light" w:hAnsi="Calibri Light" w:cs="Calibri Light"/>
          <w:b/>
          <w:bCs/>
          <w:sz w:val="22"/>
          <w:szCs w:val="22"/>
          <w:lang w:val="fr-BE"/>
        </w:rPr>
        <w:t>vie quotidienne</w:t>
      </w:r>
      <w:r w:rsidRPr="00341CB3">
        <w:rPr>
          <w:rFonts w:ascii="Calibri Light" w:hAnsi="Calibri Light" w:cs="Calibri Light"/>
          <w:sz w:val="22"/>
          <w:szCs w:val="22"/>
          <w:lang w:val="fr-BE"/>
        </w:rPr>
        <w:t xml:space="preserve">. De cette manière, le Parlement européen veut </w:t>
      </w:r>
      <w:r w:rsidRPr="00341CB3">
        <w:rPr>
          <w:rFonts w:ascii="Calibri Light" w:hAnsi="Calibri Light" w:cs="Calibri Light"/>
          <w:b/>
          <w:bCs/>
          <w:sz w:val="22"/>
          <w:szCs w:val="22"/>
          <w:lang w:val="fr-BE"/>
        </w:rPr>
        <w:t>inciter les jeunes à participer de manière plus active et plus consciente</w:t>
      </w:r>
      <w:r w:rsidRPr="00341CB3">
        <w:rPr>
          <w:rFonts w:ascii="Calibri Light" w:hAnsi="Calibri Light" w:cs="Calibri Light"/>
          <w:sz w:val="22"/>
          <w:szCs w:val="22"/>
          <w:lang w:val="fr-BE"/>
        </w:rPr>
        <w:t xml:space="preserve"> à l’Union européenne et au développement de l’Europe du futur. </w:t>
      </w:r>
    </w:p>
    <w:p w14:paraId="3F6EF396" w14:textId="77777777" w:rsidR="000B2387" w:rsidRPr="00341CB3" w:rsidRDefault="000B2387" w:rsidP="00DA68E3">
      <w:pPr>
        <w:pStyle w:val="Ryckeveldebroodtekst"/>
        <w:rPr>
          <w:lang w:val="fr-BE"/>
        </w:rPr>
      </w:pPr>
    </w:p>
    <w:p w14:paraId="1E83A0CE" w14:textId="77777777" w:rsidR="00DA68E3" w:rsidRDefault="00DA68E3" w:rsidP="00DA68E3">
      <w:pPr>
        <w:pStyle w:val="Ryckeveldebroodtekst"/>
        <w:rPr>
          <w:lang w:val="fr-BE"/>
        </w:rPr>
      </w:pPr>
      <w:r w:rsidRPr="00341CB3">
        <w:rPr>
          <w:lang w:val="fr-BE"/>
        </w:rPr>
        <w:t>EPAS est un pro</w:t>
      </w:r>
      <w:r w:rsidR="005B3C57" w:rsidRPr="00341CB3">
        <w:rPr>
          <w:lang w:val="fr-BE"/>
        </w:rPr>
        <w:t>gramme</w:t>
      </w:r>
      <w:r w:rsidRPr="00341CB3">
        <w:rPr>
          <w:lang w:val="fr-BE"/>
        </w:rPr>
        <w:t xml:space="preserve"> du Parlement européen pour les établissements de l’enseignement secondaire de </w:t>
      </w:r>
      <w:r w:rsidRPr="00341CB3">
        <w:rPr>
          <w:b/>
          <w:lang w:val="fr-BE"/>
        </w:rPr>
        <w:t>tous les pays membres de l’UE</w:t>
      </w:r>
      <w:r w:rsidR="00382FBE" w:rsidRPr="00341CB3">
        <w:rPr>
          <w:b/>
          <w:lang w:val="fr-BE"/>
        </w:rPr>
        <w:t xml:space="preserve">. </w:t>
      </w:r>
      <w:r w:rsidR="00382FBE" w:rsidRPr="00341CB3">
        <w:rPr>
          <w:lang w:val="fr-BE"/>
        </w:rPr>
        <w:t>Le programme existe en Belgique depuis l’année scolaire 2016-2017</w:t>
      </w:r>
      <w:r w:rsidRPr="00341CB3">
        <w:rPr>
          <w:lang w:val="fr-BE"/>
        </w:rPr>
        <w:t>.</w:t>
      </w:r>
      <w:r w:rsidR="00D927FA" w:rsidRPr="00341CB3">
        <w:rPr>
          <w:lang w:val="fr-BE"/>
        </w:rPr>
        <w:t xml:space="preserve"> </w:t>
      </w:r>
      <w:r w:rsidR="005B3C57" w:rsidRPr="00341CB3">
        <w:rPr>
          <w:lang w:val="fr-BE"/>
        </w:rPr>
        <w:t>Le</w:t>
      </w:r>
      <w:r w:rsidRPr="00341CB3">
        <w:rPr>
          <w:lang w:val="fr-BE"/>
        </w:rPr>
        <w:t xml:space="preserve"> </w:t>
      </w:r>
      <w:r w:rsidR="00D927FA" w:rsidRPr="00341CB3">
        <w:rPr>
          <w:lang w:val="fr-BE"/>
        </w:rPr>
        <w:t>« </w:t>
      </w:r>
      <w:proofErr w:type="spellStart"/>
      <w:r w:rsidR="00D927FA" w:rsidRPr="00341CB3">
        <w:rPr>
          <w:lang w:val="fr-BE"/>
        </w:rPr>
        <w:t>European</w:t>
      </w:r>
      <w:proofErr w:type="spellEnd"/>
      <w:r w:rsidR="00D927FA" w:rsidRPr="00341CB3">
        <w:rPr>
          <w:lang w:val="fr-BE"/>
        </w:rPr>
        <w:t xml:space="preserve"> </w:t>
      </w:r>
      <w:proofErr w:type="spellStart"/>
      <w:r w:rsidR="00D927FA" w:rsidRPr="00341CB3">
        <w:rPr>
          <w:lang w:val="fr-BE"/>
        </w:rPr>
        <w:t>Parliament</w:t>
      </w:r>
      <w:proofErr w:type="spellEnd"/>
      <w:r w:rsidR="00D927FA" w:rsidRPr="00341CB3">
        <w:rPr>
          <w:lang w:val="fr-BE"/>
        </w:rPr>
        <w:t xml:space="preserve"> Liaison Office »</w:t>
      </w:r>
      <w:r w:rsidR="005B3C57" w:rsidRPr="00341CB3">
        <w:rPr>
          <w:lang w:val="fr-BE"/>
        </w:rPr>
        <w:t xml:space="preserve"> établi dans chaque </w:t>
      </w:r>
      <w:r w:rsidR="0068686F" w:rsidRPr="00341CB3">
        <w:rPr>
          <w:lang w:val="fr-BE"/>
        </w:rPr>
        <w:t>État</w:t>
      </w:r>
      <w:r w:rsidR="005B3C57" w:rsidRPr="00341CB3">
        <w:rPr>
          <w:lang w:val="fr-BE"/>
        </w:rPr>
        <w:t xml:space="preserve"> membre</w:t>
      </w:r>
      <w:r w:rsidRPr="00341CB3">
        <w:rPr>
          <w:lang w:val="fr-BE"/>
        </w:rPr>
        <w:t xml:space="preserve"> s’occupe de </w:t>
      </w:r>
      <w:r w:rsidR="00D927FA" w:rsidRPr="00341CB3">
        <w:rPr>
          <w:lang w:val="fr-BE"/>
        </w:rPr>
        <w:t>coordination</w:t>
      </w:r>
      <w:r w:rsidRPr="00341CB3">
        <w:rPr>
          <w:lang w:val="fr-BE"/>
        </w:rPr>
        <w:t xml:space="preserve"> du pro</w:t>
      </w:r>
      <w:r w:rsidR="005B3C57" w:rsidRPr="00341CB3">
        <w:rPr>
          <w:lang w:val="fr-BE"/>
        </w:rPr>
        <w:t>gramme</w:t>
      </w:r>
      <w:r w:rsidRPr="00341CB3">
        <w:rPr>
          <w:lang w:val="fr-BE"/>
        </w:rPr>
        <w:t xml:space="preserve">, en collaboration avec un partenaire externe. En Belgique, il s’agit du </w:t>
      </w:r>
      <w:hyperlink r:id="rId15" w:history="1">
        <w:r w:rsidRPr="00341CB3">
          <w:rPr>
            <w:rStyle w:val="Hyperlink"/>
            <w:lang w:val="fr-BE"/>
          </w:rPr>
          <w:t>Bureau du Parlement européen en Belgique</w:t>
        </w:r>
      </w:hyperlink>
      <w:r w:rsidRPr="00341CB3">
        <w:rPr>
          <w:lang w:val="fr-BE"/>
        </w:rPr>
        <w:t xml:space="preserve">, travaillant avec </w:t>
      </w:r>
      <w:hyperlink r:id="rId16" w:history="1">
        <w:r w:rsidRPr="00341CB3">
          <w:rPr>
            <w:rStyle w:val="Hyperlink"/>
            <w:lang w:val="fr-BE"/>
          </w:rPr>
          <w:t xml:space="preserve">la Maison de l’Europe </w:t>
        </w:r>
        <w:proofErr w:type="spellStart"/>
        <w:r w:rsidRPr="00341CB3">
          <w:rPr>
            <w:rStyle w:val="Hyperlink"/>
            <w:lang w:val="fr-BE"/>
          </w:rPr>
          <w:t>Ryckevelde</w:t>
        </w:r>
        <w:proofErr w:type="spellEnd"/>
      </w:hyperlink>
      <w:r w:rsidRPr="00341CB3">
        <w:rPr>
          <w:lang w:val="fr-BE"/>
        </w:rPr>
        <w:t xml:space="preserve">.  </w:t>
      </w:r>
    </w:p>
    <w:p w14:paraId="3ABCB41C" w14:textId="77777777" w:rsidR="00E83559" w:rsidRDefault="00856D7D" w:rsidP="00DA68E3">
      <w:pPr>
        <w:pStyle w:val="Ryckeveldebroodtekst"/>
        <w:rPr>
          <w:lang w:val="fr-BE"/>
        </w:rPr>
      </w:pPr>
      <w:r>
        <w:rPr>
          <w:noProof/>
          <w:lang w:eastAsia="nl-BE"/>
        </w:rPr>
        <w:drawing>
          <wp:anchor distT="0" distB="0" distL="114300" distR="114300" simplePos="0" relativeHeight="251717120" behindDoc="0" locked="0" layoutInCell="1" allowOverlap="1" wp14:anchorId="7EA1D2AA" wp14:editId="211BBCC5">
            <wp:simplePos x="0" y="0"/>
            <wp:positionH relativeFrom="margin">
              <wp:posOffset>-635</wp:posOffset>
            </wp:positionH>
            <wp:positionV relativeFrom="margin">
              <wp:posOffset>2866390</wp:posOffset>
            </wp:positionV>
            <wp:extent cx="1169035" cy="657225"/>
            <wp:effectExtent l="0" t="0" r="0" b="9525"/>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umbnail_video_fr.png"/>
                    <pic:cNvPicPr/>
                  </pic:nvPicPr>
                  <pic:blipFill>
                    <a:blip r:embed="rId17">
                      <a:extLst>
                        <a:ext uri="{28A0092B-C50C-407E-A947-70E740481C1C}">
                          <a14:useLocalDpi xmlns:a14="http://schemas.microsoft.com/office/drawing/2010/main" val="0"/>
                        </a:ext>
                      </a:extLst>
                    </a:blip>
                    <a:stretch>
                      <a:fillRect/>
                    </a:stretch>
                  </pic:blipFill>
                  <pic:spPr>
                    <a:xfrm>
                      <a:off x="0" y="0"/>
                      <a:ext cx="1169035" cy="657225"/>
                    </a:xfrm>
                    <a:prstGeom prst="rect">
                      <a:avLst/>
                    </a:prstGeom>
                  </pic:spPr>
                </pic:pic>
              </a:graphicData>
            </a:graphic>
            <wp14:sizeRelH relativeFrom="margin">
              <wp14:pctWidth>0</wp14:pctWidth>
            </wp14:sizeRelH>
            <wp14:sizeRelV relativeFrom="margin">
              <wp14:pctHeight>0</wp14:pctHeight>
            </wp14:sizeRelV>
          </wp:anchor>
        </w:drawing>
      </w:r>
    </w:p>
    <w:p w14:paraId="745675A1" w14:textId="77777777" w:rsidR="00E83559" w:rsidRPr="00341CB3" w:rsidRDefault="00E83559" w:rsidP="00DA68E3">
      <w:pPr>
        <w:pStyle w:val="Ryckeveldebroodtekst"/>
        <w:rPr>
          <w:lang w:val="fr-BE"/>
        </w:rPr>
      </w:pPr>
      <w:r w:rsidRPr="00E83559">
        <w:rPr>
          <w:lang w:val="fr-BE"/>
        </w:rPr>
        <w:sym w:font="Wingdings" w:char="F0E0"/>
      </w:r>
      <w:r>
        <w:rPr>
          <w:lang w:val="fr-BE"/>
        </w:rPr>
        <w:t xml:space="preserve"> Regarde</w:t>
      </w:r>
      <w:r w:rsidR="00856D7D">
        <w:rPr>
          <w:lang w:val="fr-BE"/>
        </w:rPr>
        <w:t>z</w:t>
      </w:r>
      <w:r>
        <w:rPr>
          <w:lang w:val="fr-BE"/>
        </w:rPr>
        <w:t xml:space="preserve"> ici une introduction générale sur le programme EPAS (19 min)</w:t>
      </w:r>
      <w:r w:rsidR="0028589B">
        <w:rPr>
          <w:lang w:val="fr-BE"/>
        </w:rPr>
        <w:t xml:space="preserve"> </w:t>
      </w:r>
      <w:r>
        <w:rPr>
          <w:lang w:val="fr-BE"/>
        </w:rPr>
        <w:t xml:space="preserve">: </w:t>
      </w:r>
      <w:r w:rsidRPr="00E83559">
        <w:rPr>
          <w:lang w:val="fr-BE"/>
        </w:rPr>
        <w:t>https://youtu.be/MM21QXY5YKw</w:t>
      </w:r>
    </w:p>
    <w:p w14:paraId="33EB8B10" w14:textId="77777777" w:rsidR="00DA68E3" w:rsidRPr="00341CB3" w:rsidRDefault="00DA68E3" w:rsidP="00DA68E3">
      <w:pPr>
        <w:pStyle w:val="Ryckeveldebroodtekst"/>
        <w:rPr>
          <w:lang w:val="fr-BE"/>
        </w:rPr>
      </w:pPr>
    </w:p>
    <w:p w14:paraId="6E42BC1A" w14:textId="6E703514" w:rsidR="00DA68E3" w:rsidRDefault="00856D7D" w:rsidP="00DA68E3">
      <w:pPr>
        <w:pStyle w:val="Ryckeveldekop2"/>
        <w:rPr>
          <w:lang w:val="fr-BE"/>
        </w:rPr>
      </w:pPr>
      <w:bookmarkStart w:id="9" w:name="_Toc18404113"/>
      <w:bookmarkStart w:id="10" w:name="_Toc18404296"/>
      <w:bookmarkStart w:id="11" w:name="_Toc18404389"/>
      <w:bookmarkStart w:id="12" w:name="_Toc18404895"/>
      <w:r>
        <w:rPr>
          <w:lang w:val="fr-BE"/>
        </w:rPr>
        <w:br/>
      </w:r>
      <w:bookmarkStart w:id="13" w:name="_Toc83312187"/>
      <w:r w:rsidR="00F30D1F" w:rsidRPr="00341CB3">
        <w:rPr>
          <w:noProof/>
          <w:lang w:eastAsia="nl-BE"/>
        </w:rPr>
        <w:drawing>
          <wp:anchor distT="0" distB="0" distL="114300" distR="114300" simplePos="0" relativeHeight="251719168" behindDoc="0" locked="0" layoutInCell="1" allowOverlap="1" wp14:anchorId="40259288" wp14:editId="7C733163">
            <wp:simplePos x="0" y="0"/>
            <wp:positionH relativeFrom="margin">
              <wp:align>right</wp:align>
            </wp:positionH>
            <wp:positionV relativeFrom="paragraph">
              <wp:posOffset>847725</wp:posOffset>
            </wp:positionV>
            <wp:extent cx="2484120" cy="1567879"/>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PAS_01.jpg"/>
                    <pic:cNvPicPr/>
                  </pic:nvPicPr>
                  <pic:blipFill rotWithShape="1">
                    <a:blip r:embed="rId18">
                      <a:extLst>
                        <a:ext uri="{28A0092B-C50C-407E-A947-70E740481C1C}">
                          <a14:useLocalDpi xmlns:a14="http://schemas.microsoft.com/office/drawing/2010/main" val="0"/>
                        </a:ext>
                      </a:extLst>
                    </a:blip>
                    <a:srcRect l="6372"/>
                    <a:stretch/>
                  </pic:blipFill>
                  <pic:spPr bwMode="auto">
                    <a:xfrm>
                      <a:off x="0" y="0"/>
                      <a:ext cx="2484120" cy="15678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68E3" w:rsidRPr="00341CB3">
        <w:rPr>
          <w:lang w:val="fr-BE"/>
        </w:rPr>
        <w:t>Pourquoi participer?</w:t>
      </w:r>
      <w:bookmarkEnd w:id="9"/>
      <w:bookmarkEnd w:id="10"/>
      <w:bookmarkEnd w:id="11"/>
      <w:bookmarkEnd w:id="12"/>
      <w:bookmarkEnd w:id="13"/>
    </w:p>
    <w:p w14:paraId="113722BD" w14:textId="77777777" w:rsidR="00F30D1F" w:rsidRPr="00341CB3" w:rsidRDefault="00F30D1F" w:rsidP="00F30D1F">
      <w:pPr>
        <w:pStyle w:val="Ryckeveldebroodtekst"/>
        <w:rPr>
          <w:szCs w:val="22"/>
          <w:lang w:val="fr-BE"/>
        </w:rPr>
      </w:pPr>
      <w:r w:rsidRPr="00341CB3">
        <w:rPr>
          <w:szCs w:val="22"/>
          <w:lang w:val="fr-BE"/>
        </w:rPr>
        <w:t xml:space="preserve">Le programme EP </w:t>
      </w:r>
      <w:proofErr w:type="spellStart"/>
      <w:r w:rsidRPr="00341CB3">
        <w:rPr>
          <w:szCs w:val="22"/>
          <w:lang w:val="fr-BE"/>
        </w:rPr>
        <w:t>Ambassador</w:t>
      </w:r>
      <w:proofErr w:type="spellEnd"/>
      <w:r w:rsidRPr="00341CB3">
        <w:rPr>
          <w:szCs w:val="22"/>
          <w:lang w:val="fr-BE"/>
        </w:rPr>
        <w:t xml:space="preserve"> </w:t>
      </w:r>
      <w:proofErr w:type="spellStart"/>
      <w:r w:rsidRPr="00341CB3">
        <w:rPr>
          <w:szCs w:val="22"/>
          <w:lang w:val="fr-BE"/>
        </w:rPr>
        <w:t>School</w:t>
      </w:r>
      <w:proofErr w:type="spellEnd"/>
      <w:r w:rsidRPr="00341CB3">
        <w:rPr>
          <w:szCs w:val="22"/>
          <w:lang w:val="fr-BE"/>
        </w:rPr>
        <w:t xml:space="preserve"> amène un « </w:t>
      </w:r>
      <w:r w:rsidRPr="00341CB3">
        <w:rPr>
          <w:b/>
          <w:szCs w:val="22"/>
          <w:lang w:val="fr-BE"/>
        </w:rPr>
        <w:t>plus </w:t>
      </w:r>
      <w:r w:rsidRPr="00341CB3">
        <w:rPr>
          <w:szCs w:val="22"/>
          <w:lang w:val="fr-BE"/>
        </w:rPr>
        <w:t xml:space="preserve">» aux élèves, aux enseignants, et aux établissements mêmes. </w:t>
      </w:r>
    </w:p>
    <w:p w14:paraId="0B3C78B7" w14:textId="77777777" w:rsidR="00F30D1F" w:rsidRPr="00341CB3" w:rsidRDefault="00F30D1F" w:rsidP="00F30D1F">
      <w:pPr>
        <w:pStyle w:val="Ryckeveldebroodtekst"/>
        <w:numPr>
          <w:ilvl w:val="0"/>
          <w:numId w:val="16"/>
        </w:numPr>
        <w:rPr>
          <w:lang w:val="fr-BE"/>
        </w:rPr>
      </w:pPr>
      <w:r w:rsidRPr="00341CB3">
        <w:rPr>
          <w:lang w:val="fr-BE"/>
        </w:rPr>
        <w:t xml:space="preserve">En effet, en prenant part au programme, les écoles s’engagent à se pencher sur les connaissances </w:t>
      </w:r>
      <w:r w:rsidRPr="00341CB3">
        <w:rPr>
          <w:u w:val="single"/>
          <w:lang w:val="fr-BE"/>
        </w:rPr>
        <w:t>des élèves</w:t>
      </w:r>
      <w:r w:rsidRPr="00341CB3">
        <w:rPr>
          <w:lang w:val="fr-BE"/>
        </w:rPr>
        <w:t xml:space="preserve"> dans les matières relatives à l’Union européenne et sur l’exercice de leurs compétences démocratiques, comme la citoyenneté critique. Par l’intermédiaire de nombreuses activités les élèves découvrent comment ils peuvent participer activement au développement de l’Europe du futur. </w:t>
      </w:r>
    </w:p>
    <w:p w14:paraId="29EFC5F8" w14:textId="77777777" w:rsidR="00F30D1F" w:rsidRDefault="00F30D1F" w:rsidP="00F30D1F">
      <w:pPr>
        <w:pStyle w:val="Ryckeveldebroodtekst"/>
        <w:numPr>
          <w:ilvl w:val="0"/>
          <w:numId w:val="16"/>
        </w:numPr>
        <w:rPr>
          <w:lang w:val="fr-BE"/>
        </w:rPr>
      </w:pPr>
      <w:r w:rsidRPr="00341CB3">
        <w:rPr>
          <w:lang w:val="fr-BE"/>
        </w:rPr>
        <w:t xml:space="preserve">Afin de réaliser ce but, les </w:t>
      </w:r>
      <w:r w:rsidRPr="00341CB3">
        <w:rPr>
          <w:u w:val="single"/>
          <w:lang w:val="fr-BE"/>
        </w:rPr>
        <w:t>enseignants</w:t>
      </w:r>
      <w:r w:rsidRPr="00341CB3">
        <w:rPr>
          <w:lang w:val="fr-BE"/>
        </w:rPr>
        <w:t xml:space="preserve"> développent leurs propres connaissances européennes ainsi que leurs compétences pédagogiques pour une éducation à la citoyenneté européenne. Ils peuvent, pour cela, aussi s’inspirer d’outils éducatifs sur l’Europe qui leur sont fournis. </w:t>
      </w:r>
    </w:p>
    <w:p w14:paraId="6E8A8B7D" w14:textId="77777777" w:rsidR="00F30D1F" w:rsidRDefault="00F30D1F" w:rsidP="00F30D1F">
      <w:pPr>
        <w:pStyle w:val="Ryckeveldebroodtekst"/>
        <w:numPr>
          <w:ilvl w:val="0"/>
          <w:numId w:val="16"/>
        </w:numPr>
        <w:rPr>
          <w:lang w:val="fr-BE"/>
        </w:rPr>
      </w:pPr>
      <w:r>
        <w:rPr>
          <w:lang w:val="fr-BE"/>
        </w:rPr>
        <w:lastRenderedPageBreak/>
        <w:t>E</w:t>
      </w:r>
      <w:r w:rsidRPr="00341CB3">
        <w:rPr>
          <w:lang w:val="fr-BE"/>
        </w:rPr>
        <w:t xml:space="preserve">nfin, c’est dans l’organisation de </w:t>
      </w:r>
      <w:r w:rsidRPr="00341CB3">
        <w:rPr>
          <w:u w:val="single"/>
          <w:lang w:val="fr-BE"/>
        </w:rPr>
        <w:t>l’école</w:t>
      </w:r>
      <w:r w:rsidRPr="00341CB3">
        <w:rPr>
          <w:lang w:val="fr-BE"/>
        </w:rPr>
        <w:t xml:space="preserve"> elle-même que la dimension européenne est ancrée. EPAS donne la possibilité aux écoles de rendre leur dimension européenne visible et de construire un réseau belge et européen. </w:t>
      </w:r>
    </w:p>
    <w:p w14:paraId="541636CA" w14:textId="77777777" w:rsidR="00F30D1F" w:rsidRPr="00341CB3" w:rsidRDefault="00F30D1F" w:rsidP="00F30D1F">
      <w:pPr>
        <w:pStyle w:val="Ryckeveldebroodtekst"/>
        <w:ind w:left="720"/>
        <w:rPr>
          <w:lang w:val="fr-BE"/>
        </w:rPr>
      </w:pPr>
    </w:p>
    <w:p w14:paraId="7340D14D" w14:textId="77777777" w:rsidR="00BF4422" w:rsidRDefault="00F30D1F" w:rsidP="00DA68E3">
      <w:pPr>
        <w:pStyle w:val="Ryckeveldebroodtekst"/>
        <w:rPr>
          <w:lang w:val="fr-BE"/>
        </w:rPr>
      </w:pPr>
      <w:r w:rsidRPr="00341CB3">
        <w:rPr>
          <w:noProof/>
          <w:lang w:eastAsia="nl-BE"/>
        </w:rPr>
        <w:drawing>
          <wp:anchor distT="0" distB="0" distL="114300" distR="114300" simplePos="0" relativeHeight="251718144" behindDoc="0" locked="0" layoutInCell="1" allowOverlap="1" wp14:anchorId="6A3A95D4" wp14:editId="6492D163">
            <wp:simplePos x="0" y="0"/>
            <wp:positionH relativeFrom="margin">
              <wp:posOffset>7085965</wp:posOffset>
            </wp:positionH>
            <wp:positionV relativeFrom="margin">
              <wp:posOffset>532765</wp:posOffset>
            </wp:positionV>
            <wp:extent cx="1905000" cy="1426210"/>
            <wp:effectExtent l="0" t="0" r="0" b="254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pas seminar europe.jpg"/>
                    <pic:cNvPicPr/>
                  </pic:nvPicPr>
                  <pic:blipFill>
                    <a:blip r:embed="rId19">
                      <a:extLst>
                        <a:ext uri="{28A0092B-C50C-407E-A947-70E740481C1C}">
                          <a14:useLocalDpi xmlns:a14="http://schemas.microsoft.com/office/drawing/2010/main" val="0"/>
                        </a:ext>
                      </a:extLst>
                    </a:blip>
                    <a:stretch>
                      <a:fillRect/>
                    </a:stretch>
                  </pic:blipFill>
                  <pic:spPr>
                    <a:xfrm>
                      <a:off x="0" y="0"/>
                      <a:ext cx="1905000" cy="1426210"/>
                    </a:xfrm>
                    <a:prstGeom prst="rect">
                      <a:avLst/>
                    </a:prstGeom>
                  </pic:spPr>
                </pic:pic>
              </a:graphicData>
            </a:graphic>
            <wp14:sizeRelH relativeFrom="page">
              <wp14:pctWidth>0</wp14:pctWidth>
            </wp14:sizeRelH>
            <wp14:sizeRelV relativeFrom="page">
              <wp14:pctHeight>0</wp14:pctHeight>
            </wp14:sizeRelV>
          </wp:anchor>
        </w:drawing>
      </w:r>
      <w:r w:rsidR="00DA68E3" w:rsidRPr="00341CB3">
        <w:rPr>
          <w:lang w:val="fr-BE"/>
        </w:rPr>
        <w:t>EPAS étant un pro</w:t>
      </w:r>
      <w:r w:rsidR="005B3C57" w:rsidRPr="00341CB3">
        <w:rPr>
          <w:lang w:val="fr-BE"/>
        </w:rPr>
        <w:t>gramme</w:t>
      </w:r>
      <w:r w:rsidR="00DA68E3" w:rsidRPr="00341CB3">
        <w:rPr>
          <w:lang w:val="fr-BE"/>
        </w:rPr>
        <w:t xml:space="preserve"> européen, les établissements y prenant part font partie d’un </w:t>
      </w:r>
      <w:r w:rsidR="00DA68E3" w:rsidRPr="00341CB3">
        <w:rPr>
          <w:b/>
          <w:lang w:val="fr-BE"/>
        </w:rPr>
        <w:t>réseau</w:t>
      </w:r>
      <w:r w:rsidR="00113559" w:rsidRPr="00341CB3">
        <w:rPr>
          <w:lang w:val="fr-BE"/>
        </w:rPr>
        <w:t xml:space="preserve"> d’enseignants et d’élèves</w:t>
      </w:r>
      <w:r w:rsidR="00DA68E3" w:rsidRPr="00341CB3">
        <w:rPr>
          <w:lang w:val="fr-BE"/>
        </w:rPr>
        <w:t xml:space="preserve">, en Belgique et à travers toute l’UE. </w:t>
      </w:r>
    </w:p>
    <w:p w14:paraId="18AA62B9" w14:textId="77777777" w:rsidR="0028589B" w:rsidRPr="00341CB3" w:rsidRDefault="0028589B" w:rsidP="00DA68E3">
      <w:pPr>
        <w:pStyle w:val="Ryckeveldebroodtekst"/>
        <w:rPr>
          <w:lang w:val="fr-BE"/>
        </w:rPr>
      </w:pPr>
    </w:p>
    <w:p w14:paraId="5B9A0E79" w14:textId="42909BC7" w:rsidR="00BF4422" w:rsidRPr="00341CB3" w:rsidRDefault="00DA68E3" w:rsidP="00DA68E3">
      <w:pPr>
        <w:pStyle w:val="Ryckeveldebroodtekst"/>
        <w:rPr>
          <w:lang w:val="fr-BE"/>
        </w:rPr>
      </w:pPr>
      <w:r w:rsidRPr="00341CB3">
        <w:rPr>
          <w:lang w:val="fr-BE"/>
        </w:rPr>
        <w:t xml:space="preserve">Le </w:t>
      </w:r>
      <w:r w:rsidRPr="00341CB3">
        <w:rPr>
          <w:b/>
          <w:lang w:val="fr-BE"/>
        </w:rPr>
        <w:t>réseau belge</w:t>
      </w:r>
      <w:r w:rsidRPr="00341CB3">
        <w:rPr>
          <w:lang w:val="fr-BE"/>
        </w:rPr>
        <w:t xml:space="preserve"> </w:t>
      </w:r>
      <w:r w:rsidR="00362A49">
        <w:rPr>
          <w:lang w:val="fr-BE"/>
        </w:rPr>
        <w:t xml:space="preserve">consiste d’un </w:t>
      </w:r>
      <w:hyperlink r:id="rId20" w:history="1">
        <w:r w:rsidR="00362A49" w:rsidRPr="00D060BB">
          <w:rPr>
            <w:rStyle w:val="Hyperlink"/>
            <w:lang w:val="fr-BE"/>
          </w:rPr>
          <w:t xml:space="preserve">groupe fermé </w:t>
        </w:r>
        <w:r w:rsidRPr="00D060BB">
          <w:rPr>
            <w:rStyle w:val="Hyperlink"/>
            <w:lang w:val="fr-BE"/>
          </w:rPr>
          <w:t>« senior ambassadors »</w:t>
        </w:r>
      </w:hyperlink>
      <w:r w:rsidRPr="00341CB3">
        <w:rPr>
          <w:lang w:val="fr-BE"/>
        </w:rPr>
        <w:t xml:space="preserve"> </w:t>
      </w:r>
      <w:r w:rsidR="00362A49">
        <w:rPr>
          <w:lang w:val="fr-BE"/>
        </w:rPr>
        <w:t xml:space="preserve">sur Facebook </w:t>
      </w:r>
      <w:r w:rsidRPr="00341CB3">
        <w:rPr>
          <w:lang w:val="fr-BE"/>
        </w:rPr>
        <w:t>pour les enseignants</w:t>
      </w:r>
      <w:r w:rsidR="00D060BB">
        <w:rPr>
          <w:lang w:val="fr-BE"/>
        </w:rPr>
        <w:t xml:space="preserve"> ainsi qu’un </w:t>
      </w:r>
      <w:hyperlink r:id="rId21" w:history="1">
        <w:r w:rsidR="00D060BB" w:rsidRPr="00D060BB">
          <w:rPr>
            <w:rStyle w:val="Hyperlink"/>
            <w:lang w:val="fr-BE"/>
          </w:rPr>
          <w:t>groupe fermé « junior ambassadors »</w:t>
        </w:r>
      </w:hyperlink>
      <w:r w:rsidR="00D060BB">
        <w:rPr>
          <w:lang w:val="fr-BE"/>
        </w:rPr>
        <w:t xml:space="preserve"> pour les élèves</w:t>
      </w:r>
      <w:r w:rsidR="00362A49">
        <w:rPr>
          <w:lang w:val="fr-BE"/>
        </w:rPr>
        <w:t>,</w:t>
      </w:r>
      <w:r w:rsidRPr="00341CB3">
        <w:rPr>
          <w:lang w:val="fr-BE"/>
        </w:rPr>
        <w:t xml:space="preserve"> et</w:t>
      </w:r>
      <w:r w:rsidR="00341CB3">
        <w:rPr>
          <w:lang w:val="fr-BE"/>
        </w:rPr>
        <w:t xml:space="preserve"> une plateforme belge tant pour les enseignants comme pour les élèves</w:t>
      </w:r>
      <w:r w:rsidR="0028589B">
        <w:rPr>
          <w:lang w:val="fr-BE"/>
        </w:rPr>
        <w:t xml:space="preserve"> : </w:t>
      </w:r>
      <w:hyperlink r:id="rId22" w:history="1">
        <w:r w:rsidR="00D060BB" w:rsidRPr="00CF16EA">
          <w:rPr>
            <w:rStyle w:val="Hyperlink"/>
            <w:lang w:val="fr-BE"/>
          </w:rPr>
          <w:t>www.epasbe.org</w:t>
        </w:r>
      </w:hyperlink>
      <w:r w:rsidR="00856D7D">
        <w:rPr>
          <w:lang w:val="fr-BE"/>
        </w:rPr>
        <w:t>.</w:t>
      </w:r>
      <w:r w:rsidR="00BF4422" w:rsidRPr="00341CB3">
        <w:rPr>
          <w:lang w:val="fr-BE"/>
        </w:rPr>
        <w:t xml:space="preserve"> De plus, tant les seniors comme les juniors </w:t>
      </w:r>
      <w:proofErr w:type="spellStart"/>
      <w:r w:rsidR="00BF4422" w:rsidRPr="00341CB3">
        <w:rPr>
          <w:lang w:val="fr-BE"/>
        </w:rPr>
        <w:t>ambassadors</w:t>
      </w:r>
      <w:proofErr w:type="spellEnd"/>
      <w:r w:rsidR="0028589B">
        <w:rPr>
          <w:lang w:val="fr-BE"/>
        </w:rPr>
        <w:t xml:space="preserve"> belges</w:t>
      </w:r>
      <w:r w:rsidR="00BF4422" w:rsidRPr="00341CB3">
        <w:rPr>
          <w:lang w:val="fr-BE"/>
        </w:rPr>
        <w:t xml:space="preserve"> </w:t>
      </w:r>
      <w:r w:rsidRPr="00341CB3">
        <w:rPr>
          <w:lang w:val="fr-BE"/>
        </w:rPr>
        <w:t>sont amenés à se rencontrer au cours d</w:t>
      </w:r>
      <w:r w:rsidR="00BF4422" w:rsidRPr="00341CB3">
        <w:rPr>
          <w:lang w:val="fr-BE"/>
        </w:rPr>
        <w:t>u</w:t>
      </w:r>
      <w:r w:rsidRPr="00341CB3">
        <w:rPr>
          <w:lang w:val="fr-BE"/>
        </w:rPr>
        <w:t xml:space="preserve"> séminaire</w:t>
      </w:r>
      <w:r w:rsidR="00BF4422" w:rsidRPr="00341CB3">
        <w:rPr>
          <w:lang w:val="fr-BE"/>
        </w:rPr>
        <w:t xml:space="preserve"> EPAS annuel organisé en </w:t>
      </w:r>
      <w:r w:rsidR="0028589B">
        <w:rPr>
          <w:lang w:val="fr-BE"/>
        </w:rPr>
        <w:t>janvier</w:t>
      </w:r>
      <w:r w:rsidR="00015E3D" w:rsidRPr="00341CB3">
        <w:rPr>
          <w:lang w:val="fr-BE"/>
        </w:rPr>
        <w:t>.</w:t>
      </w:r>
      <w:r w:rsidR="00F30D1F" w:rsidRPr="00F30D1F">
        <w:rPr>
          <w:noProof/>
          <w:lang w:val="fr-FR" w:eastAsia="nl-BE"/>
        </w:rPr>
        <w:t xml:space="preserve"> </w:t>
      </w:r>
    </w:p>
    <w:p w14:paraId="402A2BCC" w14:textId="77777777" w:rsidR="00BF4422" w:rsidRPr="00341CB3" w:rsidRDefault="00BF4422" w:rsidP="00DA68E3">
      <w:pPr>
        <w:pStyle w:val="Ryckeveldebroodtekst"/>
        <w:rPr>
          <w:lang w:val="fr-BE"/>
        </w:rPr>
      </w:pPr>
    </w:p>
    <w:p w14:paraId="2CDF03E8" w14:textId="1A9915C2" w:rsidR="00DA68E3" w:rsidRPr="00341CB3" w:rsidRDefault="004507A4" w:rsidP="00DA68E3">
      <w:pPr>
        <w:pStyle w:val="Ryckeveldebroodtekst"/>
        <w:rPr>
          <w:lang w:val="fr-BE"/>
        </w:rPr>
      </w:pPr>
      <w:r w:rsidRPr="00341CB3">
        <w:rPr>
          <w:lang w:val="fr-BE"/>
        </w:rPr>
        <w:t xml:space="preserve">Un </w:t>
      </w:r>
      <w:r w:rsidRPr="00341CB3">
        <w:rPr>
          <w:b/>
          <w:lang w:val="fr-BE"/>
        </w:rPr>
        <w:t>réseau européen</w:t>
      </w:r>
      <w:r w:rsidRPr="00341CB3">
        <w:rPr>
          <w:lang w:val="fr-BE"/>
        </w:rPr>
        <w:t xml:space="preserve"> est également développé.</w:t>
      </w:r>
      <w:r w:rsidR="00DA68E3" w:rsidRPr="00341CB3">
        <w:rPr>
          <w:lang w:val="fr-BE"/>
        </w:rPr>
        <w:t xml:space="preserve"> </w:t>
      </w:r>
      <w:r w:rsidRPr="00341CB3">
        <w:rPr>
          <w:lang w:val="fr-BE"/>
        </w:rPr>
        <w:t>Ainsi c</w:t>
      </w:r>
      <w:r w:rsidR="00DA68E3" w:rsidRPr="00341CB3">
        <w:rPr>
          <w:lang w:val="fr-BE"/>
        </w:rPr>
        <w:t xml:space="preserve">haque année, 10 à 16 « senior </w:t>
      </w:r>
      <w:proofErr w:type="spellStart"/>
      <w:r w:rsidR="00DA68E3" w:rsidRPr="00341CB3">
        <w:rPr>
          <w:lang w:val="fr-BE"/>
        </w:rPr>
        <w:t>ambassadors</w:t>
      </w:r>
      <w:proofErr w:type="spellEnd"/>
      <w:r w:rsidR="00DA68E3" w:rsidRPr="00341CB3">
        <w:rPr>
          <w:lang w:val="fr-BE"/>
        </w:rPr>
        <w:t xml:space="preserve"> » </w:t>
      </w:r>
      <w:r w:rsidRPr="00341CB3">
        <w:rPr>
          <w:lang w:val="fr-BE"/>
        </w:rPr>
        <w:t xml:space="preserve">belges </w:t>
      </w:r>
      <w:r w:rsidR="00DA68E3" w:rsidRPr="00341CB3">
        <w:rPr>
          <w:lang w:val="fr-BE"/>
        </w:rPr>
        <w:t>auront l’opportunité de participer à un séminaire européen à Bruxelles</w:t>
      </w:r>
      <w:r w:rsidR="00015E3D" w:rsidRPr="00341CB3">
        <w:rPr>
          <w:lang w:val="fr-BE"/>
        </w:rPr>
        <w:t xml:space="preserve">, où 100 enseignants EPAS sont présents de tous les États membres de l’UE. Il existe aussi </w:t>
      </w:r>
      <w:hyperlink r:id="rId23" w:history="1">
        <w:r w:rsidR="00015E3D" w:rsidRPr="00341CB3">
          <w:rPr>
            <w:rStyle w:val="Hyperlink"/>
            <w:lang w:val="fr-BE"/>
          </w:rPr>
          <w:t xml:space="preserve">une </w:t>
        </w:r>
        <w:r w:rsidR="00015E3D" w:rsidRPr="00FF65AB">
          <w:rPr>
            <w:rStyle w:val="Hyperlink"/>
            <w:i/>
            <w:lang w:val="fr-BE"/>
          </w:rPr>
          <w:t>page</w:t>
        </w:r>
        <w:r w:rsidR="00015E3D" w:rsidRPr="00341CB3">
          <w:rPr>
            <w:rStyle w:val="Hyperlink"/>
            <w:lang w:val="fr-BE"/>
          </w:rPr>
          <w:t xml:space="preserve"> Facebook centrale</w:t>
        </w:r>
      </w:hyperlink>
      <w:r w:rsidR="00015E3D" w:rsidRPr="00341CB3">
        <w:rPr>
          <w:lang w:val="fr-BE"/>
        </w:rPr>
        <w:t xml:space="preserve"> avec des nouvelles (pas </w:t>
      </w:r>
      <w:r w:rsidR="00FF65AB">
        <w:rPr>
          <w:lang w:val="fr-BE"/>
        </w:rPr>
        <w:t>un</w:t>
      </w:r>
      <w:r w:rsidR="00015E3D" w:rsidRPr="00341CB3">
        <w:rPr>
          <w:lang w:val="fr-BE"/>
        </w:rPr>
        <w:t xml:space="preserve"> </w:t>
      </w:r>
      <w:r w:rsidR="00015E3D" w:rsidRPr="00341CB3">
        <w:rPr>
          <w:i/>
          <w:lang w:val="fr-BE"/>
        </w:rPr>
        <w:t>groupe</w:t>
      </w:r>
      <w:r w:rsidR="00015E3D" w:rsidRPr="00341CB3">
        <w:rPr>
          <w:lang w:val="fr-BE"/>
        </w:rPr>
        <w:t xml:space="preserve">), et un site web EPAS </w:t>
      </w:r>
      <w:r w:rsidR="0028589B">
        <w:rPr>
          <w:lang w:val="fr-BE"/>
        </w:rPr>
        <w:t>général</w:t>
      </w:r>
      <w:r w:rsidR="00015E3D" w:rsidRPr="00341CB3">
        <w:rPr>
          <w:lang w:val="fr-BE"/>
        </w:rPr>
        <w:t xml:space="preserve"> : </w:t>
      </w:r>
      <w:hyperlink r:id="rId24" w:history="1">
        <w:r w:rsidR="00015E3D" w:rsidRPr="00341CB3">
          <w:rPr>
            <w:rStyle w:val="Hyperlink"/>
            <w:lang w:val="fr-BE"/>
          </w:rPr>
          <w:t>europarl.europa.eu/</w:t>
        </w:r>
        <w:proofErr w:type="spellStart"/>
        <w:r w:rsidR="00015E3D" w:rsidRPr="00341CB3">
          <w:rPr>
            <w:rStyle w:val="Hyperlink"/>
            <w:lang w:val="fr-BE"/>
          </w:rPr>
          <w:t>ambassador-school</w:t>
        </w:r>
        <w:proofErr w:type="spellEnd"/>
      </w:hyperlink>
      <w:r w:rsidR="00015E3D" w:rsidRPr="00341CB3">
        <w:rPr>
          <w:rStyle w:val="Hyperlink"/>
          <w:lang w:val="fr-BE"/>
        </w:rPr>
        <w:t>.</w:t>
      </w:r>
      <w:r w:rsidR="00015E3D" w:rsidRPr="00341CB3">
        <w:rPr>
          <w:lang w:val="fr-BE"/>
        </w:rPr>
        <w:t xml:space="preserve"> </w:t>
      </w:r>
    </w:p>
    <w:p w14:paraId="02A5AA1C" w14:textId="77777777" w:rsidR="00015E3D" w:rsidRPr="00341CB3" w:rsidRDefault="00015E3D" w:rsidP="00DA68E3">
      <w:pPr>
        <w:pStyle w:val="Ryckeveldebroodtekst"/>
        <w:rPr>
          <w:b/>
          <w:lang w:val="fr-BE"/>
        </w:rPr>
      </w:pPr>
    </w:p>
    <w:p w14:paraId="287BAAF2" w14:textId="77777777" w:rsidR="00DA68E3" w:rsidRPr="00341CB3" w:rsidRDefault="00343222" w:rsidP="00DA68E3">
      <w:pPr>
        <w:pStyle w:val="Ryckeveldebroodtekst"/>
        <w:rPr>
          <w:lang w:val="fr-BE"/>
        </w:rPr>
      </w:pPr>
      <w:r>
        <w:rPr>
          <w:lang w:val="fr-BE"/>
        </w:rPr>
        <w:t>À part</w:t>
      </w:r>
      <w:r w:rsidR="00015E3D" w:rsidRPr="00341CB3">
        <w:rPr>
          <w:lang w:val="fr-BE"/>
        </w:rPr>
        <w:t xml:space="preserve"> le support permanent pendant l’année scolaire, les</w:t>
      </w:r>
      <w:r w:rsidR="00DA68E3" w:rsidRPr="00341CB3">
        <w:rPr>
          <w:lang w:val="fr-BE"/>
        </w:rPr>
        <w:t xml:space="preserve"> efforts des établissements sont </w:t>
      </w:r>
      <w:r w:rsidR="00DA68E3" w:rsidRPr="00341CB3">
        <w:rPr>
          <w:b/>
          <w:lang w:val="fr-BE"/>
        </w:rPr>
        <w:t>reconnus</w:t>
      </w:r>
      <w:r w:rsidR="00DA68E3" w:rsidRPr="00341CB3">
        <w:rPr>
          <w:lang w:val="fr-BE"/>
        </w:rPr>
        <w:t xml:space="preserve"> à </w:t>
      </w:r>
      <w:r w:rsidR="00015E3D" w:rsidRPr="00341CB3">
        <w:rPr>
          <w:lang w:val="fr-BE"/>
        </w:rPr>
        <w:t xml:space="preserve">la fin de l’école scolaire. </w:t>
      </w:r>
      <w:r w:rsidR="00DA68E3" w:rsidRPr="00341CB3">
        <w:rPr>
          <w:lang w:val="fr-BE"/>
        </w:rPr>
        <w:t xml:space="preserve">Lorsque les critères (voir </w:t>
      </w:r>
      <w:r w:rsidR="00FF65AB">
        <w:rPr>
          <w:lang w:val="fr-BE"/>
        </w:rPr>
        <w:t>ci-dessous</w:t>
      </w:r>
      <w:r w:rsidR="00DA68E3" w:rsidRPr="00341CB3">
        <w:rPr>
          <w:lang w:val="fr-BE"/>
        </w:rPr>
        <w:t xml:space="preserve">) EPAS sont remplis, l’établissement </w:t>
      </w:r>
      <w:r w:rsidR="00015E3D" w:rsidRPr="00341CB3">
        <w:rPr>
          <w:lang w:val="fr-BE"/>
        </w:rPr>
        <w:t xml:space="preserve">peut être pris en considération pour </w:t>
      </w:r>
      <w:r w:rsidR="00015E3D" w:rsidRPr="00341CB3">
        <w:rPr>
          <w:b/>
          <w:lang w:val="fr-BE"/>
        </w:rPr>
        <w:t>une certification</w:t>
      </w:r>
      <w:r w:rsidR="00015E3D" w:rsidRPr="00341CB3">
        <w:rPr>
          <w:lang w:val="fr-BE"/>
        </w:rPr>
        <w:t xml:space="preserve">. </w:t>
      </w:r>
      <w:r w:rsidR="00B82EE1" w:rsidRPr="00341CB3">
        <w:rPr>
          <w:u w:val="single"/>
          <w:lang w:val="fr-BE"/>
        </w:rPr>
        <w:t>L</w:t>
      </w:r>
      <w:r w:rsidR="00015E3D" w:rsidRPr="00341CB3">
        <w:rPr>
          <w:u w:val="single"/>
          <w:lang w:val="fr-BE"/>
        </w:rPr>
        <w:t>’école</w:t>
      </w:r>
      <w:r w:rsidR="00015E3D" w:rsidRPr="00341CB3">
        <w:rPr>
          <w:lang w:val="fr-BE"/>
        </w:rPr>
        <w:t xml:space="preserve"> en question </w:t>
      </w:r>
      <w:r w:rsidR="00DA68E3" w:rsidRPr="00341CB3">
        <w:rPr>
          <w:lang w:val="fr-BE"/>
        </w:rPr>
        <w:t xml:space="preserve">reçoit </w:t>
      </w:r>
      <w:r w:rsidR="00B82EE1" w:rsidRPr="00341CB3">
        <w:rPr>
          <w:lang w:val="fr-BE"/>
        </w:rPr>
        <w:t xml:space="preserve">alors </w:t>
      </w:r>
      <w:r w:rsidR="00DA68E3" w:rsidRPr="00341CB3">
        <w:rPr>
          <w:lang w:val="fr-BE"/>
        </w:rPr>
        <w:t>l’appellation « école-EPAS »</w:t>
      </w:r>
      <w:r w:rsidR="00B82EE1" w:rsidRPr="00341CB3">
        <w:rPr>
          <w:lang w:val="fr-BE"/>
        </w:rPr>
        <w:t>,</w:t>
      </w:r>
      <w:r w:rsidR="00DA68E3" w:rsidRPr="00341CB3">
        <w:rPr>
          <w:lang w:val="fr-BE"/>
        </w:rPr>
        <w:t xml:space="preserve"> peut utiliser le logo EPAS sur toutes ses communications et</w:t>
      </w:r>
      <w:r w:rsidR="005B3C57" w:rsidRPr="00341CB3">
        <w:rPr>
          <w:lang w:val="fr-BE"/>
        </w:rPr>
        <w:t xml:space="preserve"> elle</w:t>
      </w:r>
      <w:r w:rsidR="00DA68E3" w:rsidRPr="00341CB3">
        <w:rPr>
          <w:lang w:val="fr-BE"/>
        </w:rPr>
        <w:t xml:space="preserve"> recevra une </w:t>
      </w:r>
      <w:r w:rsidR="00DA68E3" w:rsidRPr="00D32672">
        <w:rPr>
          <w:b/>
          <w:lang w:val="fr-BE"/>
        </w:rPr>
        <w:t>plaquette « EPAS »</w:t>
      </w:r>
      <w:r w:rsidR="00DA68E3" w:rsidRPr="00341CB3">
        <w:rPr>
          <w:lang w:val="fr-BE"/>
        </w:rPr>
        <w:t xml:space="preserve">. Les « junior </w:t>
      </w:r>
      <w:proofErr w:type="spellStart"/>
      <w:r w:rsidR="00DA68E3" w:rsidRPr="00341CB3">
        <w:rPr>
          <w:lang w:val="fr-BE"/>
        </w:rPr>
        <w:t>ambassadors</w:t>
      </w:r>
      <w:proofErr w:type="spellEnd"/>
      <w:r w:rsidR="00DA68E3" w:rsidRPr="00341CB3">
        <w:rPr>
          <w:lang w:val="fr-BE"/>
        </w:rPr>
        <w:t xml:space="preserve"> » reçoivent aussi un </w:t>
      </w:r>
      <w:r w:rsidR="00DA68E3" w:rsidRPr="00D32672">
        <w:rPr>
          <w:b/>
          <w:lang w:val="fr-BE"/>
        </w:rPr>
        <w:t>certificat EPAS</w:t>
      </w:r>
      <w:r w:rsidR="00DA68E3" w:rsidRPr="00341CB3">
        <w:rPr>
          <w:lang w:val="fr-BE"/>
        </w:rPr>
        <w:t>. L</w:t>
      </w:r>
      <w:r w:rsidR="005B3C57" w:rsidRPr="00341CB3">
        <w:rPr>
          <w:lang w:val="fr-BE"/>
        </w:rPr>
        <w:t xml:space="preserve">a remise </w:t>
      </w:r>
      <w:r w:rsidR="00DA68E3" w:rsidRPr="00341CB3">
        <w:rPr>
          <w:lang w:val="fr-BE"/>
        </w:rPr>
        <w:t xml:space="preserve">des certificats et autres reconnaissances se fait </w:t>
      </w:r>
      <w:r w:rsidR="00B82EE1" w:rsidRPr="00341CB3">
        <w:rPr>
          <w:lang w:val="fr-BE"/>
        </w:rPr>
        <w:t>lors d’une cérémonie avec les membres belges du Parlement</w:t>
      </w:r>
      <w:r w:rsidR="00FD778E" w:rsidRPr="00341CB3">
        <w:rPr>
          <w:lang w:val="fr-BE"/>
        </w:rPr>
        <w:t xml:space="preserve"> e</w:t>
      </w:r>
      <w:r w:rsidR="00B82EE1" w:rsidRPr="00341CB3">
        <w:rPr>
          <w:lang w:val="fr-BE"/>
        </w:rPr>
        <w:t>uropéen</w:t>
      </w:r>
      <w:r w:rsidR="00DA68E3" w:rsidRPr="00341CB3">
        <w:rPr>
          <w:lang w:val="fr-BE"/>
        </w:rPr>
        <w:t xml:space="preserve">.  </w:t>
      </w:r>
    </w:p>
    <w:p w14:paraId="2B59D74A" w14:textId="77777777" w:rsidR="00DA68E3" w:rsidRPr="00341CB3" w:rsidRDefault="00DA68E3" w:rsidP="00DA68E3">
      <w:pPr>
        <w:pStyle w:val="Ryckeveldebroodtekst"/>
        <w:rPr>
          <w:lang w:val="fr-BE"/>
        </w:rPr>
      </w:pPr>
    </w:p>
    <w:p w14:paraId="30A50667" w14:textId="77777777" w:rsidR="00DA68E3" w:rsidRPr="00341CB3" w:rsidRDefault="00DA68E3" w:rsidP="00DA68E3">
      <w:pPr>
        <w:pStyle w:val="Ryckeveldekop2"/>
        <w:rPr>
          <w:lang w:val="fr-BE"/>
        </w:rPr>
      </w:pPr>
      <w:bookmarkStart w:id="14" w:name="_Toc18404114"/>
      <w:bookmarkStart w:id="15" w:name="_Toc18404297"/>
      <w:bookmarkStart w:id="16" w:name="_Toc18404390"/>
      <w:bookmarkStart w:id="17" w:name="_Toc18404896"/>
      <w:bookmarkStart w:id="18" w:name="_Toc83312188"/>
      <w:r w:rsidRPr="00341CB3">
        <w:rPr>
          <w:lang w:val="fr-BE"/>
        </w:rPr>
        <w:t>Comment devenir une école EPAS ?</w:t>
      </w:r>
      <w:bookmarkEnd w:id="14"/>
      <w:bookmarkEnd w:id="15"/>
      <w:bookmarkEnd w:id="16"/>
      <w:bookmarkEnd w:id="17"/>
      <w:bookmarkEnd w:id="18"/>
    </w:p>
    <w:p w14:paraId="45F37310" w14:textId="7DE4624E" w:rsidR="00282BD1" w:rsidRDefault="00282BD1" w:rsidP="00DA68E3">
      <w:pPr>
        <w:pStyle w:val="Ryckeveldebroodtekst"/>
        <w:rPr>
          <w:lang w:val="fr-BE"/>
        </w:rPr>
      </w:pPr>
      <w:bookmarkStart w:id="19" w:name="_Toc472414898"/>
      <w:r>
        <w:rPr>
          <w:lang w:val="fr-BE"/>
        </w:rPr>
        <w:t>Toutes les écoles EPAS – existantes aussi bien que débutantes – s’inscrivent au programm</w:t>
      </w:r>
      <w:r w:rsidR="00A55C3D">
        <w:rPr>
          <w:lang w:val="fr-BE"/>
        </w:rPr>
        <w:t>e</w:t>
      </w:r>
      <w:r>
        <w:rPr>
          <w:lang w:val="fr-BE"/>
        </w:rPr>
        <w:t xml:space="preserve"> EPAS au début de l’année scolaire. Pour l’inscription de cette année, cliquez sur le lien suivant : </w:t>
      </w:r>
      <w:hyperlink r:id="rId25" w:history="1">
        <w:r w:rsidRPr="001F4CE9">
          <w:rPr>
            <w:rStyle w:val="Hyperlink"/>
            <w:lang w:val="fr-BE"/>
          </w:rPr>
          <w:t>https://forms.gle/kqV4VvrpWDttYc4w7</w:t>
        </w:r>
      </w:hyperlink>
    </w:p>
    <w:p w14:paraId="2791F7E4" w14:textId="77777777" w:rsidR="00282BD1" w:rsidRDefault="00282BD1" w:rsidP="00DA68E3">
      <w:pPr>
        <w:pStyle w:val="Ryckeveldebroodtekst"/>
        <w:rPr>
          <w:lang w:val="fr-BE"/>
        </w:rPr>
      </w:pPr>
    </w:p>
    <w:p w14:paraId="25DFBFD2" w14:textId="3AB271CB" w:rsidR="00DA68E3" w:rsidRPr="00341CB3" w:rsidRDefault="00282BD1" w:rsidP="00DA68E3">
      <w:pPr>
        <w:pStyle w:val="Ryckeveldebroodtekst"/>
        <w:rPr>
          <w:lang w:val="fr-BE"/>
        </w:rPr>
      </w:pPr>
      <w:r>
        <w:rPr>
          <w:lang w:val="fr-BE"/>
        </w:rPr>
        <w:t xml:space="preserve">En tant qu’école EPAS, il faut répondre à quelques critères. </w:t>
      </w:r>
      <w:r w:rsidR="00DA68E3" w:rsidRPr="00341CB3">
        <w:rPr>
          <w:lang w:val="fr-BE"/>
        </w:rPr>
        <w:t xml:space="preserve">L’UE a prévu </w:t>
      </w:r>
      <w:r w:rsidR="00B82EE1" w:rsidRPr="00341CB3">
        <w:rPr>
          <w:b/>
          <w:lang w:val="fr-BE"/>
        </w:rPr>
        <w:t>6</w:t>
      </w:r>
      <w:r w:rsidR="00DA68E3" w:rsidRPr="00341CB3">
        <w:rPr>
          <w:b/>
          <w:lang w:val="fr-BE"/>
        </w:rPr>
        <w:t xml:space="preserve"> critères</w:t>
      </w:r>
      <w:r w:rsidR="00DA68E3" w:rsidRPr="00341CB3">
        <w:rPr>
          <w:lang w:val="fr-BE"/>
        </w:rPr>
        <w:t xml:space="preserve"> pour être admissible à la certification comme école ambassadrice (voir ci-dessous). En Belgique, on y a ajouté l’option </w:t>
      </w:r>
      <w:r w:rsidR="005B3C57" w:rsidRPr="00341CB3">
        <w:rPr>
          <w:lang w:val="fr-BE"/>
        </w:rPr>
        <w:t>« </w:t>
      </w:r>
      <w:r w:rsidR="00DA68E3" w:rsidRPr="00341CB3">
        <w:rPr>
          <w:lang w:val="fr-BE"/>
        </w:rPr>
        <w:t>évolu</w:t>
      </w:r>
      <w:r w:rsidR="005B3C57" w:rsidRPr="00341CB3">
        <w:rPr>
          <w:lang w:val="fr-BE"/>
        </w:rPr>
        <w:t>tion »</w:t>
      </w:r>
      <w:r w:rsidR="00DA68E3" w:rsidRPr="00341CB3">
        <w:rPr>
          <w:lang w:val="fr-BE"/>
        </w:rPr>
        <w:t xml:space="preserve">: Après </w:t>
      </w:r>
      <w:r w:rsidR="005B3C57" w:rsidRPr="00341CB3">
        <w:rPr>
          <w:lang w:val="fr-BE"/>
        </w:rPr>
        <w:t>l</w:t>
      </w:r>
      <w:r>
        <w:rPr>
          <w:lang w:val="fr-BE"/>
        </w:rPr>
        <w:t xml:space="preserve">’année débutante </w:t>
      </w:r>
      <w:r w:rsidR="00DA68E3" w:rsidRPr="00341CB3">
        <w:rPr>
          <w:lang w:val="fr-BE"/>
        </w:rPr>
        <w:t>chaque école a l’option d’être soit une « </w:t>
      </w:r>
      <w:r w:rsidR="00DA68E3" w:rsidRPr="00341CB3">
        <w:rPr>
          <w:b/>
          <w:lang w:val="fr-BE"/>
        </w:rPr>
        <w:t>école EPAS</w:t>
      </w:r>
      <w:r w:rsidR="00DA68E3" w:rsidRPr="00341CB3">
        <w:rPr>
          <w:lang w:val="fr-BE"/>
        </w:rPr>
        <w:t> », soit un</w:t>
      </w:r>
      <w:r w:rsidR="005B3C57" w:rsidRPr="00341CB3">
        <w:rPr>
          <w:lang w:val="fr-BE"/>
        </w:rPr>
        <w:t>e</w:t>
      </w:r>
      <w:r w:rsidR="00DA68E3" w:rsidRPr="00341CB3">
        <w:rPr>
          <w:lang w:val="fr-BE"/>
        </w:rPr>
        <w:t xml:space="preserve"> « </w:t>
      </w:r>
      <w:r w:rsidR="00DA68E3" w:rsidRPr="00341CB3">
        <w:rPr>
          <w:b/>
          <w:lang w:val="fr-BE"/>
        </w:rPr>
        <w:t>école EPAS experte</w:t>
      </w:r>
      <w:r w:rsidR="00DA68E3" w:rsidRPr="00341CB3">
        <w:rPr>
          <w:lang w:val="fr-BE"/>
        </w:rPr>
        <w:t xml:space="preserve"> ». </w:t>
      </w:r>
    </w:p>
    <w:p w14:paraId="13CE948A" w14:textId="77777777" w:rsidR="00DA68E3" w:rsidRPr="00341CB3" w:rsidRDefault="00DA68E3" w:rsidP="00DA68E3">
      <w:pPr>
        <w:pStyle w:val="Ryckeveldebroodtekst"/>
        <w:rPr>
          <w:lang w:val="fr-BE"/>
        </w:rPr>
      </w:pPr>
    </w:p>
    <w:p w14:paraId="77251CEA" w14:textId="77777777" w:rsidR="00DA68E3" w:rsidRPr="00341CB3" w:rsidRDefault="00DA68E3" w:rsidP="00A60221">
      <w:pPr>
        <w:pStyle w:val="Ryckeveldebroodtekst"/>
        <w:numPr>
          <w:ilvl w:val="0"/>
          <w:numId w:val="13"/>
        </w:numPr>
        <w:jc w:val="both"/>
        <w:rPr>
          <w:lang w:val="fr-BE"/>
        </w:rPr>
      </w:pPr>
      <w:r w:rsidRPr="00341CB3">
        <w:rPr>
          <w:b/>
          <w:lang w:val="fr-BE"/>
        </w:rPr>
        <w:t>EPAS année</w:t>
      </w:r>
      <w:r w:rsidR="006601EA" w:rsidRPr="00341CB3">
        <w:rPr>
          <w:b/>
          <w:lang w:val="fr-BE"/>
        </w:rPr>
        <w:t xml:space="preserve"> débutante</w:t>
      </w:r>
      <w:r w:rsidRPr="00341CB3">
        <w:rPr>
          <w:lang w:val="fr-BE"/>
        </w:rPr>
        <w:t xml:space="preserve"> : début d’une dimension européenne durable à l’école. </w:t>
      </w:r>
      <w:r w:rsidR="00B82EE1" w:rsidRPr="00341CB3">
        <w:rPr>
          <w:lang w:val="fr-BE"/>
        </w:rPr>
        <w:t>Chaque école qui atteint les</w:t>
      </w:r>
      <w:r w:rsidRPr="00341CB3">
        <w:rPr>
          <w:lang w:val="fr-BE"/>
        </w:rPr>
        <w:t xml:space="preserve"> critères peut être certifiée</w:t>
      </w:r>
      <w:r w:rsidR="005B3C57" w:rsidRPr="00341CB3">
        <w:rPr>
          <w:lang w:val="fr-BE"/>
        </w:rPr>
        <w:t xml:space="preserve"> en fin d’année scolaire</w:t>
      </w:r>
      <w:r w:rsidRPr="00341CB3">
        <w:rPr>
          <w:lang w:val="fr-BE"/>
        </w:rPr>
        <w:t xml:space="preserve">. </w:t>
      </w:r>
    </w:p>
    <w:p w14:paraId="65D33258" w14:textId="77777777" w:rsidR="00DA68E3" w:rsidRPr="00341CB3" w:rsidRDefault="00DA68E3" w:rsidP="00A60221">
      <w:pPr>
        <w:pStyle w:val="Ryckeveldebroodtekst"/>
        <w:numPr>
          <w:ilvl w:val="0"/>
          <w:numId w:val="13"/>
        </w:numPr>
        <w:jc w:val="both"/>
        <w:rPr>
          <w:lang w:val="fr-BE"/>
        </w:rPr>
      </w:pPr>
      <w:r w:rsidRPr="00341CB3">
        <w:rPr>
          <w:b/>
          <w:lang w:val="fr-BE"/>
        </w:rPr>
        <w:lastRenderedPageBreak/>
        <w:t xml:space="preserve">EP </w:t>
      </w:r>
      <w:proofErr w:type="spellStart"/>
      <w:r w:rsidRPr="00341CB3">
        <w:rPr>
          <w:b/>
          <w:lang w:val="fr-BE"/>
        </w:rPr>
        <w:t>Ambassador</w:t>
      </w:r>
      <w:proofErr w:type="spellEnd"/>
      <w:r w:rsidRPr="00341CB3">
        <w:rPr>
          <w:b/>
          <w:lang w:val="fr-BE"/>
        </w:rPr>
        <w:t xml:space="preserve"> </w:t>
      </w:r>
      <w:proofErr w:type="spellStart"/>
      <w:r w:rsidRPr="00341CB3">
        <w:rPr>
          <w:b/>
          <w:lang w:val="fr-BE"/>
        </w:rPr>
        <w:t>School</w:t>
      </w:r>
      <w:proofErr w:type="spellEnd"/>
      <w:r w:rsidRPr="00341CB3">
        <w:rPr>
          <w:b/>
          <w:lang w:val="fr-BE"/>
        </w:rPr>
        <w:t xml:space="preserve"> </w:t>
      </w:r>
      <w:r w:rsidRPr="00341CB3">
        <w:rPr>
          <w:lang w:val="fr-BE"/>
        </w:rPr>
        <w:t>: Dès l</w:t>
      </w:r>
      <w:r w:rsidR="005B3C57" w:rsidRPr="00341CB3">
        <w:rPr>
          <w:lang w:val="fr-BE"/>
        </w:rPr>
        <w:t>a</w:t>
      </w:r>
      <w:r w:rsidRPr="00341CB3">
        <w:rPr>
          <w:lang w:val="fr-BE"/>
        </w:rPr>
        <w:t xml:space="preserve"> deuxième année scolaire, l’école </w:t>
      </w:r>
      <w:r w:rsidR="005B3C57" w:rsidRPr="00341CB3">
        <w:rPr>
          <w:lang w:val="fr-BE"/>
        </w:rPr>
        <w:t>devient</w:t>
      </w:r>
      <w:r w:rsidRPr="00341CB3">
        <w:rPr>
          <w:lang w:val="fr-BE"/>
        </w:rPr>
        <w:t xml:space="preserve"> école EPAS si elle </w:t>
      </w:r>
      <w:r w:rsidR="005B3C57" w:rsidRPr="00341CB3">
        <w:rPr>
          <w:lang w:val="fr-BE"/>
        </w:rPr>
        <w:t>remplit</w:t>
      </w:r>
      <w:r w:rsidRPr="00341CB3">
        <w:rPr>
          <w:lang w:val="fr-BE"/>
        </w:rPr>
        <w:t xml:space="preserve"> les</w:t>
      </w:r>
      <w:r w:rsidR="00B82EE1" w:rsidRPr="00341CB3">
        <w:rPr>
          <w:lang w:val="fr-BE"/>
        </w:rPr>
        <w:t xml:space="preserve"> </w:t>
      </w:r>
      <w:r w:rsidRPr="00341CB3">
        <w:rPr>
          <w:lang w:val="fr-BE"/>
        </w:rPr>
        <w:t>critères</w:t>
      </w:r>
      <w:r w:rsidR="00B82EE1" w:rsidRPr="00341CB3">
        <w:rPr>
          <w:lang w:val="fr-BE"/>
        </w:rPr>
        <w:t xml:space="preserve"> européens</w:t>
      </w:r>
      <w:r w:rsidRPr="00341CB3">
        <w:rPr>
          <w:lang w:val="fr-BE"/>
        </w:rPr>
        <w:t xml:space="preserve">. </w:t>
      </w:r>
    </w:p>
    <w:p w14:paraId="723F4530" w14:textId="77777777" w:rsidR="00DA68E3" w:rsidRPr="00341CB3" w:rsidRDefault="00DA68E3" w:rsidP="00A60221">
      <w:pPr>
        <w:pStyle w:val="Ryckeveldebroodtekst"/>
        <w:numPr>
          <w:ilvl w:val="0"/>
          <w:numId w:val="13"/>
        </w:numPr>
        <w:jc w:val="both"/>
        <w:rPr>
          <w:lang w:val="fr-BE"/>
        </w:rPr>
      </w:pPr>
      <w:r w:rsidRPr="00341CB3">
        <w:rPr>
          <w:b/>
          <w:lang w:val="fr-BE"/>
        </w:rPr>
        <w:t xml:space="preserve">EP </w:t>
      </w:r>
      <w:proofErr w:type="spellStart"/>
      <w:r w:rsidRPr="00341CB3">
        <w:rPr>
          <w:b/>
          <w:lang w:val="fr-BE"/>
        </w:rPr>
        <w:t>Ambassador</w:t>
      </w:r>
      <w:proofErr w:type="spellEnd"/>
      <w:r w:rsidRPr="00341CB3">
        <w:rPr>
          <w:b/>
          <w:lang w:val="fr-BE"/>
        </w:rPr>
        <w:t xml:space="preserve"> </w:t>
      </w:r>
      <w:proofErr w:type="spellStart"/>
      <w:r w:rsidRPr="00341CB3">
        <w:rPr>
          <w:b/>
          <w:lang w:val="fr-BE"/>
        </w:rPr>
        <w:t>School</w:t>
      </w:r>
      <w:proofErr w:type="spellEnd"/>
      <w:r w:rsidRPr="00341CB3">
        <w:rPr>
          <w:b/>
          <w:lang w:val="fr-BE"/>
        </w:rPr>
        <w:t xml:space="preserve"> Expert</w:t>
      </w:r>
      <w:r w:rsidRPr="00341CB3">
        <w:rPr>
          <w:lang w:val="fr-BE"/>
        </w:rPr>
        <w:t xml:space="preserve"> : Outre les </w:t>
      </w:r>
      <w:r w:rsidR="00343222">
        <w:rPr>
          <w:lang w:val="fr-BE"/>
        </w:rPr>
        <w:t>6</w:t>
      </w:r>
      <w:r w:rsidRPr="00341CB3">
        <w:rPr>
          <w:lang w:val="fr-BE"/>
        </w:rPr>
        <w:t xml:space="preserve"> critères prédéfinis, l’école est active dans un réseau européen (par exemple, avec des échanges)</w:t>
      </w:r>
      <w:r w:rsidR="005B3C57" w:rsidRPr="00341CB3">
        <w:rPr>
          <w:lang w:val="fr-BE"/>
        </w:rPr>
        <w:t xml:space="preserve"> ; elle </w:t>
      </w:r>
      <w:r w:rsidRPr="00341CB3">
        <w:rPr>
          <w:lang w:val="fr-BE"/>
        </w:rPr>
        <w:t xml:space="preserve">organise de nombreuses activités européennes à l’école et il </w:t>
      </w:r>
      <w:r w:rsidR="005B3C57" w:rsidRPr="00341CB3">
        <w:rPr>
          <w:lang w:val="fr-BE"/>
        </w:rPr>
        <w:t xml:space="preserve">existe </w:t>
      </w:r>
      <w:r w:rsidRPr="00341CB3">
        <w:rPr>
          <w:lang w:val="fr-BE"/>
        </w:rPr>
        <w:t xml:space="preserve">un ancrage de la dimension européenne au niveau de l’école. Pour être éligible au titre </w:t>
      </w:r>
      <w:r w:rsidR="0068686F" w:rsidRPr="00341CB3">
        <w:rPr>
          <w:lang w:val="fr-BE"/>
        </w:rPr>
        <w:t>d’</w:t>
      </w:r>
      <w:r w:rsidRPr="00341CB3">
        <w:rPr>
          <w:lang w:val="fr-BE"/>
        </w:rPr>
        <w:t xml:space="preserve">"école experte", il existe un certain nombre de critères supplémentaires (voir ci-dessous). </w:t>
      </w:r>
    </w:p>
    <w:p w14:paraId="004E3FDF" w14:textId="77777777" w:rsidR="00DA68E3" w:rsidRPr="00341CB3" w:rsidRDefault="00DA68E3" w:rsidP="00DA68E3">
      <w:pPr>
        <w:pStyle w:val="Ryckeveldebroodtekst"/>
        <w:rPr>
          <w:lang w:val="fr-BE"/>
        </w:rPr>
      </w:pPr>
    </w:p>
    <w:p w14:paraId="54F5042F" w14:textId="77777777" w:rsidR="00DA68E3" w:rsidRPr="00341CB3" w:rsidRDefault="00DA68E3" w:rsidP="00DA68E3">
      <w:pPr>
        <w:pStyle w:val="Ryckeveldebroodtekst"/>
        <w:rPr>
          <w:lang w:val="fr-BE"/>
        </w:rPr>
      </w:pPr>
      <w:r w:rsidRPr="00341CB3">
        <w:rPr>
          <w:lang w:val="fr-BE"/>
        </w:rPr>
        <w:t>N</w:t>
      </w:r>
      <w:r w:rsidR="005B3C57" w:rsidRPr="00341CB3">
        <w:rPr>
          <w:lang w:val="fr-BE"/>
        </w:rPr>
        <w:t>B</w:t>
      </w:r>
      <w:r w:rsidRPr="00341CB3">
        <w:rPr>
          <w:lang w:val="fr-BE"/>
        </w:rPr>
        <w:t xml:space="preserve">: Une école choisit elle-même si elle veut le titre d’école experte ou pas. </w:t>
      </w:r>
      <w:r w:rsidR="00B82EE1" w:rsidRPr="00341CB3">
        <w:rPr>
          <w:lang w:val="fr-BE"/>
        </w:rPr>
        <w:t xml:space="preserve">La notion « école experte » a été créée pour donner une reconnaissance </w:t>
      </w:r>
      <w:r w:rsidR="00B82EE1" w:rsidRPr="00341CB3">
        <w:rPr>
          <w:i/>
          <w:lang w:val="fr-BE"/>
        </w:rPr>
        <w:t>supplémentaire</w:t>
      </w:r>
      <w:r w:rsidR="00B82EE1" w:rsidRPr="00341CB3">
        <w:rPr>
          <w:lang w:val="fr-BE"/>
        </w:rPr>
        <w:t xml:space="preserve"> aux écoles faisant des efforts exceptionnels pour augmenter l’éducation sur la citoyenneté européenne. </w:t>
      </w:r>
      <w:r w:rsidRPr="00341CB3">
        <w:rPr>
          <w:lang w:val="fr-BE"/>
        </w:rPr>
        <w:t>L'école peut alors participer au pro</w:t>
      </w:r>
      <w:r w:rsidR="005B3C57" w:rsidRPr="00341CB3">
        <w:rPr>
          <w:lang w:val="fr-BE"/>
        </w:rPr>
        <w:t>gramme</w:t>
      </w:r>
      <w:r w:rsidRPr="00341CB3">
        <w:rPr>
          <w:lang w:val="fr-BE"/>
        </w:rPr>
        <w:t xml:space="preserve"> EPAS à son propre rythme.</w:t>
      </w:r>
    </w:p>
    <w:p w14:paraId="56AE656D" w14:textId="77777777" w:rsidR="00DA68E3" w:rsidRPr="00341CB3" w:rsidRDefault="00DA68E3" w:rsidP="00DA68E3">
      <w:pPr>
        <w:pStyle w:val="RyckeveldeKop3"/>
        <w:rPr>
          <w:lang w:val="fr-BE"/>
        </w:rPr>
      </w:pPr>
      <w:bookmarkStart w:id="20" w:name="_Toc18404298"/>
      <w:bookmarkStart w:id="21" w:name="_Toc18404391"/>
      <w:bookmarkStart w:id="22" w:name="_Toc18404897"/>
      <w:r w:rsidRPr="00341CB3">
        <w:rPr>
          <w:lang w:val="fr-BE"/>
        </w:rPr>
        <w:t>Les critères européens</w:t>
      </w:r>
      <w:bookmarkEnd w:id="20"/>
      <w:bookmarkEnd w:id="21"/>
      <w:bookmarkEnd w:id="22"/>
    </w:p>
    <w:p w14:paraId="7B75F377" w14:textId="0A7E40B3" w:rsidR="005B3C57" w:rsidRPr="00341CB3" w:rsidRDefault="00DA68E3" w:rsidP="00A60221">
      <w:pPr>
        <w:pStyle w:val="Ryckeveldebroodtekst"/>
        <w:numPr>
          <w:ilvl w:val="0"/>
          <w:numId w:val="14"/>
        </w:numPr>
        <w:rPr>
          <w:lang w:val="fr-BE"/>
        </w:rPr>
      </w:pPr>
      <w:r w:rsidRPr="00341CB3">
        <w:rPr>
          <w:lang w:val="fr-BE"/>
        </w:rPr>
        <w:t xml:space="preserve">Les écoles utilisent </w:t>
      </w:r>
      <w:r w:rsidRPr="00341CB3">
        <w:rPr>
          <w:b/>
          <w:lang w:val="fr-BE"/>
        </w:rPr>
        <w:t>le matériel pédagogique offert par le Parlement européen</w:t>
      </w:r>
      <w:r w:rsidRPr="00341CB3">
        <w:rPr>
          <w:lang w:val="fr-BE"/>
        </w:rPr>
        <w:t xml:space="preserve">. </w:t>
      </w:r>
      <w:r w:rsidR="00B82EE1" w:rsidRPr="00341CB3">
        <w:rPr>
          <w:lang w:val="fr-BE"/>
        </w:rPr>
        <w:t>I</w:t>
      </w:r>
      <w:r w:rsidRPr="00341CB3">
        <w:rPr>
          <w:lang w:val="fr-BE"/>
        </w:rPr>
        <w:t>l s’agit du matériel « </w:t>
      </w:r>
      <w:proofErr w:type="spellStart"/>
      <w:r w:rsidRPr="00341CB3">
        <w:rPr>
          <w:b/>
          <w:lang w:val="fr-BE"/>
        </w:rPr>
        <w:t>Europe@school</w:t>
      </w:r>
      <w:proofErr w:type="spellEnd"/>
      <w:r w:rsidRPr="00341CB3">
        <w:rPr>
          <w:b/>
          <w:lang w:val="fr-BE"/>
        </w:rPr>
        <w:t xml:space="preserve"> – Leçons actives sur l’Union européenne</w:t>
      </w:r>
      <w:r w:rsidRPr="00341CB3">
        <w:rPr>
          <w:lang w:val="fr-BE"/>
        </w:rPr>
        <w:t> ».</w:t>
      </w:r>
      <w:r w:rsidR="00B82EE1" w:rsidRPr="00341CB3">
        <w:rPr>
          <w:lang w:val="fr-BE"/>
        </w:rPr>
        <w:t xml:space="preserve"> L’enseignant choisit les modules les mieux adaptés aux besoins de ses élèves. Le matériel est disponible sur </w:t>
      </w:r>
      <w:hyperlink r:id="rId26" w:history="1">
        <w:r w:rsidR="00856D7D" w:rsidRPr="00D32672">
          <w:rPr>
            <w:rStyle w:val="Hyperlink"/>
            <w:lang w:val="fr-FR"/>
          </w:rPr>
          <w:t>https://www.europarl.europa.eu/ambassador-school/fr/learning-resources.html</w:t>
        </w:r>
      </w:hyperlink>
      <w:r w:rsidR="00856D7D">
        <w:rPr>
          <w:lang w:val="fr-FR"/>
        </w:rPr>
        <w:t xml:space="preserve">.  </w:t>
      </w:r>
      <w:r w:rsidR="00856D7D">
        <w:rPr>
          <w:rStyle w:val="Hyperlink"/>
          <w:lang w:val="fr-BE"/>
        </w:rPr>
        <w:t xml:space="preserve"> </w:t>
      </w:r>
    </w:p>
    <w:p w14:paraId="770A1982" w14:textId="77777777" w:rsidR="00DA68E3" w:rsidRPr="00341CB3" w:rsidRDefault="00DA68E3" w:rsidP="00A60221">
      <w:pPr>
        <w:pStyle w:val="Ryckeveldebroodtekst"/>
        <w:numPr>
          <w:ilvl w:val="0"/>
          <w:numId w:val="14"/>
        </w:numPr>
        <w:jc w:val="both"/>
        <w:rPr>
          <w:lang w:val="fr-BE"/>
        </w:rPr>
      </w:pPr>
      <w:r w:rsidRPr="00341CB3">
        <w:rPr>
          <w:lang w:val="fr-BE"/>
        </w:rPr>
        <w:t>Les écoles nomment des « </w:t>
      </w:r>
      <w:r w:rsidRPr="00341CB3">
        <w:rPr>
          <w:b/>
          <w:lang w:val="fr-BE"/>
        </w:rPr>
        <w:t xml:space="preserve">Senior </w:t>
      </w:r>
      <w:proofErr w:type="spellStart"/>
      <w:r w:rsidRPr="00341CB3">
        <w:rPr>
          <w:b/>
          <w:lang w:val="fr-BE"/>
        </w:rPr>
        <w:t>Ambassadors</w:t>
      </w:r>
      <w:proofErr w:type="spellEnd"/>
      <w:r w:rsidRPr="00341CB3">
        <w:rPr>
          <w:lang w:val="fr-BE"/>
        </w:rPr>
        <w:t xml:space="preserve"> » (au moins </w:t>
      </w:r>
      <w:r w:rsidR="00B82EE1" w:rsidRPr="00341CB3">
        <w:rPr>
          <w:lang w:val="fr-BE"/>
        </w:rPr>
        <w:t>1</w:t>
      </w:r>
      <w:r w:rsidRPr="00341CB3">
        <w:rPr>
          <w:lang w:val="fr-BE"/>
        </w:rPr>
        <w:t>).</w:t>
      </w:r>
    </w:p>
    <w:p w14:paraId="5981850A" w14:textId="77777777" w:rsidR="00DA68E3" w:rsidRPr="00341CB3" w:rsidRDefault="00DA68E3" w:rsidP="00A60221">
      <w:pPr>
        <w:pStyle w:val="Ryckeveldebroodtekst"/>
        <w:numPr>
          <w:ilvl w:val="0"/>
          <w:numId w:val="14"/>
        </w:numPr>
        <w:jc w:val="both"/>
        <w:rPr>
          <w:lang w:val="fr-BE"/>
        </w:rPr>
      </w:pPr>
      <w:r w:rsidRPr="00341CB3">
        <w:rPr>
          <w:lang w:val="fr-BE"/>
        </w:rPr>
        <w:t>Les écoles nomment des « </w:t>
      </w:r>
      <w:r w:rsidRPr="00341CB3">
        <w:rPr>
          <w:b/>
          <w:lang w:val="fr-BE"/>
        </w:rPr>
        <w:t xml:space="preserve">Junior </w:t>
      </w:r>
      <w:proofErr w:type="spellStart"/>
      <w:r w:rsidRPr="00341CB3">
        <w:rPr>
          <w:b/>
          <w:lang w:val="fr-BE"/>
        </w:rPr>
        <w:t>Ambassadors</w:t>
      </w:r>
      <w:proofErr w:type="spellEnd"/>
      <w:r w:rsidRPr="00341CB3">
        <w:rPr>
          <w:lang w:val="fr-BE"/>
        </w:rPr>
        <w:t> » (au moins 2).</w:t>
      </w:r>
    </w:p>
    <w:p w14:paraId="58D9B15D" w14:textId="77777777" w:rsidR="00DA68E3" w:rsidRPr="00341CB3" w:rsidRDefault="00DA68E3" w:rsidP="00A60221">
      <w:pPr>
        <w:pStyle w:val="Ryckeveldebroodtekst"/>
        <w:numPr>
          <w:ilvl w:val="0"/>
          <w:numId w:val="14"/>
        </w:numPr>
        <w:jc w:val="both"/>
        <w:rPr>
          <w:lang w:val="fr-BE"/>
        </w:rPr>
      </w:pPr>
      <w:r w:rsidRPr="00341CB3">
        <w:rPr>
          <w:lang w:val="fr-BE"/>
        </w:rPr>
        <w:t xml:space="preserve">Les écoles organisent une </w:t>
      </w:r>
      <w:r w:rsidRPr="00341CB3">
        <w:rPr>
          <w:b/>
          <w:lang w:val="fr-BE"/>
        </w:rPr>
        <w:t>activité scolaire pour le 9 mai</w:t>
      </w:r>
      <w:r w:rsidRPr="00341CB3">
        <w:rPr>
          <w:lang w:val="fr-BE"/>
        </w:rPr>
        <w:t xml:space="preserve"> (la journée de l’Europe). </w:t>
      </w:r>
      <w:r w:rsidRPr="00341CB3">
        <w:rPr>
          <w:b/>
          <w:lang w:val="fr-BE"/>
        </w:rPr>
        <w:t>N</w:t>
      </w:r>
      <w:r w:rsidR="005B3C57" w:rsidRPr="00341CB3">
        <w:rPr>
          <w:b/>
          <w:lang w:val="fr-BE"/>
        </w:rPr>
        <w:t>B</w:t>
      </w:r>
      <w:r w:rsidRPr="00341CB3">
        <w:rPr>
          <w:lang w:val="fr-BE"/>
        </w:rPr>
        <w:t xml:space="preserve"> : Cela peut certainement </w:t>
      </w:r>
      <w:r w:rsidR="005B3C57" w:rsidRPr="00341CB3">
        <w:rPr>
          <w:lang w:val="fr-BE"/>
        </w:rPr>
        <w:t xml:space="preserve">se </w:t>
      </w:r>
      <w:r w:rsidRPr="00341CB3">
        <w:rPr>
          <w:lang w:val="fr-BE"/>
        </w:rPr>
        <w:t>fai</w:t>
      </w:r>
      <w:r w:rsidR="005B3C57" w:rsidRPr="00341CB3">
        <w:rPr>
          <w:lang w:val="fr-BE"/>
        </w:rPr>
        <w:t>re</w:t>
      </w:r>
      <w:r w:rsidRPr="00341CB3">
        <w:rPr>
          <w:lang w:val="fr-BE"/>
        </w:rPr>
        <w:t xml:space="preserve"> à un autre moment si la date du 9 mai ne convient pas, par exemple, à cause des stages ou d'autres activités scolaires.</w:t>
      </w:r>
    </w:p>
    <w:p w14:paraId="327629BB" w14:textId="77777777" w:rsidR="00DA68E3" w:rsidRPr="00341CB3" w:rsidRDefault="00DA68E3" w:rsidP="00A60221">
      <w:pPr>
        <w:pStyle w:val="Ryckeveldebroodtekst"/>
        <w:numPr>
          <w:ilvl w:val="0"/>
          <w:numId w:val="14"/>
        </w:numPr>
        <w:jc w:val="both"/>
        <w:rPr>
          <w:lang w:val="fr-BE"/>
        </w:rPr>
      </w:pPr>
      <w:r w:rsidRPr="00341CB3">
        <w:rPr>
          <w:lang w:val="fr-BE"/>
        </w:rPr>
        <w:t xml:space="preserve">Les écoles installent un </w:t>
      </w:r>
      <w:r w:rsidRPr="00341CB3">
        <w:rPr>
          <w:b/>
          <w:lang w:val="fr-BE"/>
        </w:rPr>
        <w:t>Point Info UE / PE à l’école</w:t>
      </w:r>
      <w:r w:rsidRPr="00341CB3">
        <w:rPr>
          <w:lang w:val="fr-BE"/>
        </w:rPr>
        <w:t xml:space="preserve"> (cela peut aussi être virtuel). </w:t>
      </w:r>
    </w:p>
    <w:p w14:paraId="7A2BC8D1" w14:textId="77777777" w:rsidR="00B82EE1" w:rsidRPr="00341CB3" w:rsidRDefault="00B82EE1" w:rsidP="00A60221">
      <w:pPr>
        <w:pStyle w:val="Ryckeveldebroodtekst"/>
        <w:numPr>
          <w:ilvl w:val="0"/>
          <w:numId w:val="14"/>
        </w:numPr>
        <w:jc w:val="both"/>
        <w:rPr>
          <w:lang w:val="fr-BE"/>
        </w:rPr>
      </w:pPr>
      <w:r w:rsidRPr="00341CB3">
        <w:rPr>
          <w:lang w:val="fr-BE"/>
        </w:rPr>
        <w:t xml:space="preserve">Les écoles organisent des activités européennes complémentaires, comme un débat, un spectacle, un escape </w:t>
      </w:r>
      <w:proofErr w:type="spellStart"/>
      <w:r w:rsidRPr="00341CB3">
        <w:rPr>
          <w:lang w:val="fr-BE"/>
        </w:rPr>
        <w:t>game</w:t>
      </w:r>
      <w:proofErr w:type="spellEnd"/>
      <w:r w:rsidRPr="00341CB3">
        <w:rPr>
          <w:lang w:val="fr-BE"/>
        </w:rPr>
        <w:t xml:space="preserve"> …</w:t>
      </w:r>
    </w:p>
    <w:p w14:paraId="7CC3EA9D" w14:textId="77777777" w:rsidR="00B82EE1" w:rsidRPr="00341CB3" w:rsidRDefault="00B82EE1" w:rsidP="00B82EE1">
      <w:pPr>
        <w:pStyle w:val="Ryckeveldebroodtekst"/>
        <w:ind w:left="360"/>
        <w:jc w:val="both"/>
        <w:rPr>
          <w:lang w:val="fr-BE"/>
        </w:rPr>
      </w:pPr>
    </w:p>
    <w:p w14:paraId="030C906F" w14:textId="22CABFB3" w:rsidR="00B82EE1" w:rsidRPr="00341CB3" w:rsidRDefault="00A55C3D" w:rsidP="00A60221">
      <w:pPr>
        <w:pStyle w:val="Ryckeveldebroodtekst"/>
        <w:numPr>
          <w:ilvl w:val="0"/>
          <w:numId w:val="14"/>
        </w:numPr>
        <w:jc w:val="both"/>
        <w:rPr>
          <w:lang w:val="fr-BE"/>
        </w:rPr>
      </w:pPr>
      <w:r>
        <w:rPr>
          <w:i/>
          <w:lang w:val="fr-BE"/>
        </w:rPr>
        <w:t>Pas</w:t>
      </w:r>
      <w:r w:rsidR="00412914" w:rsidRPr="00341CB3">
        <w:rPr>
          <w:i/>
          <w:lang w:val="fr-BE"/>
        </w:rPr>
        <w:t xml:space="preserve"> applicable cette année scolaire mais pour l’année scolaire 2023-2024</w:t>
      </w:r>
      <w:r>
        <w:rPr>
          <w:i/>
          <w:lang w:val="fr-BE"/>
        </w:rPr>
        <w:t>, il sera demandé aux</w:t>
      </w:r>
      <w:r w:rsidR="00412914" w:rsidRPr="00341CB3">
        <w:rPr>
          <w:i/>
          <w:lang w:val="fr-BE"/>
        </w:rPr>
        <w:t xml:space="preserve"> écoles d’attirer l’attention</w:t>
      </w:r>
      <w:r>
        <w:rPr>
          <w:i/>
          <w:lang w:val="fr-BE"/>
        </w:rPr>
        <w:t xml:space="preserve"> et de soutenir</w:t>
      </w:r>
      <w:r w:rsidR="00412914" w:rsidRPr="00341CB3">
        <w:rPr>
          <w:i/>
          <w:lang w:val="fr-BE"/>
        </w:rPr>
        <w:t xml:space="preserve"> sur la campagne du Parlement </w:t>
      </w:r>
      <w:r w:rsidR="00FD778E" w:rsidRPr="00341CB3">
        <w:rPr>
          <w:i/>
          <w:lang w:val="fr-BE"/>
        </w:rPr>
        <w:t>e</w:t>
      </w:r>
      <w:r w:rsidR="00412914" w:rsidRPr="00341CB3">
        <w:rPr>
          <w:i/>
          <w:lang w:val="fr-BE"/>
        </w:rPr>
        <w:t xml:space="preserve">uropéen </w:t>
      </w:r>
      <w:r>
        <w:rPr>
          <w:i/>
          <w:lang w:val="fr-BE"/>
        </w:rPr>
        <w:t>pour</w:t>
      </w:r>
      <w:r w:rsidR="00412914" w:rsidRPr="00341CB3">
        <w:rPr>
          <w:i/>
          <w:lang w:val="fr-BE"/>
        </w:rPr>
        <w:t xml:space="preserve"> les élections de 2024.</w:t>
      </w:r>
    </w:p>
    <w:p w14:paraId="140DAE7F" w14:textId="77777777" w:rsidR="00DA68E3" w:rsidRPr="00341CB3" w:rsidRDefault="00DA68E3" w:rsidP="00DA68E3">
      <w:pPr>
        <w:pStyle w:val="Ryckeveldebroodtekst"/>
        <w:rPr>
          <w:lang w:val="fr-BE"/>
        </w:rPr>
      </w:pPr>
    </w:p>
    <w:p w14:paraId="6BEBEC25" w14:textId="77777777" w:rsidR="00DA68E3" w:rsidRPr="00341CB3" w:rsidRDefault="00DA68E3" w:rsidP="00DA68E3">
      <w:pPr>
        <w:pStyle w:val="RyckeveldeKop3"/>
        <w:rPr>
          <w:lang w:val="fr-BE"/>
        </w:rPr>
      </w:pPr>
      <w:bookmarkStart w:id="23" w:name="_Toc18404299"/>
      <w:bookmarkStart w:id="24" w:name="_Toc18404392"/>
      <w:bookmarkStart w:id="25" w:name="_Toc18404898"/>
      <w:r w:rsidRPr="00341CB3">
        <w:rPr>
          <w:lang w:val="fr-BE"/>
        </w:rPr>
        <w:t>LES Priorités EPAS</w:t>
      </w:r>
      <w:bookmarkEnd w:id="23"/>
      <w:bookmarkEnd w:id="24"/>
      <w:bookmarkEnd w:id="25"/>
    </w:p>
    <w:p w14:paraId="54CF2626" w14:textId="77777777" w:rsidR="00DA68E3" w:rsidRPr="00341CB3" w:rsidRDefault="00DA68E3" w:rsidP="00A60221">
      <w:pPr>
        <w:pStyle w:val="Ryckeveldebroodtekst"/>
        <w:numPr>
          <w:ilvl w:val="0"/>
          <w:numId w:val="6"/>
        </w:numPr>
        <w:jc w:val="both"/>
        <w:rPr>
          <w:lang w:val="fr-BE"/>
        </w:rPr>
      </w:pPr>
      <w:r w:rsidRPr="00341CB3">
        <w:rPr>
          <w:lang w:val="fr-BE"/>
        </w:rPr>
        <w:t xml:space="preserve">Activités qui mettent en évidence les </w:t>
      </w:r>
      <w:r w:rsidRPr="00341CB3">
        <w:rPr>
          <w:b/>
          <w:bCs/>
          <w:lang w:val="fr-BE"/>
        </w:rPr>
        <w:t xml:space="preserve">valeurs européennes </w:t>
      </w:r>
      <w:r w:rsidRPr="00341CB3">
        <w:rPr>
          <w:lang w:val="fr-BE"/>
        </w:rPr>
        <w:t>et les activités du Parlement européen qui y sont liées : telles que la Journée des droits de la femme (8 mars), la Journée de l’Europe (9 mai), les prix Sakharov, ... N</w:t>
      </w:r>
      <w:r w:rsidR="005B3C57" w:rsidRPr="00341CB3">
        <w:rPr>
          <w:lang w:val="fr-BE"/>
        </w:rPr>
        <w:t>B</w:t>
      </w:r>
      <w:r w:rsidRPr="00341CB3">
        <w:rPr>
          <w:lang w:val="fr-BE"/>
        </w:rPr>
        <w:t> : le matériel didactique "</w:t>
      </w:r>
      <w:proofErr w:type="spellStart"/>
      <w:r w:rsidRPr="00341CB3">
        <w:rPr>
          <w:lang w:val="fr-BE"/>
        </w:rPr>
        <w:t>Europe@school</w:t>
      </w:r>
      <w:proofErr w:type="spellEnd"/>
      <w:r w:rsidRPr="00341CB3">
        <w:rPr>
          <w:lang w:val="fr-BE"/>
        </w:rPr>
        <w:t>" contient un jeu d'introduction aux valeurs européennes (dans le module 2) et un exercice de débat approfondi sur les valeurs européennes (dans le module 3).</w:t>
      </w:r>
    </w:p>
    <w:p w14:paraId="29F7706C" w14:textId="77777777" w:rsidR="00DA68E3" w:rsidRPr="00341CB3" w:rsidRDefault="00DA68E3" w:rsidP="00DA68E3">
      <w:pPr>
        <w:pStyle w:val="Ryckeveldebroodtekst"/>
        <w:rPr>
          <w:lang w:val="fr-BE"/>
        </w:rPr>
      </w:pPr>
    </w:p>
    <w:p w14:paraId="14A0B94D" w14:textId="77777777" w:rsidR="00DA68E3" w:rsidRPr="00341CB3" w:rsidRDefault="00DA68E3" w:rsidP="00DA68E3">
      <w:pPr>
        <w:pStyle w:val="Ryckeveldebroodtekst"/>
        <w:pBdr>
          <w:top w:val="single" w:sz="4" w:space="1" w:color="auto"/>
          <w:left w:val="single" w:sz="4" w:space="4" w:color="auto"/>
          <w:bottom w:val="single" w:sz="4" w:space="1" w:color="auto"/>
          <w:right w:val="single" w:sz="4" w:space="4" w:color="auto"/>
        </w:pBdr>
        <w:ind w:left="360"/>
        <w:rPr>
          <w:lang w:val="fr-BE"/>
        </w:rPr>
      </w:pPr>
      <w:r w:rsidRPr="00341CB3">
        <w:rPr>
          <w:lang w:val="fr-BE"/>
        </w:rPr>
        <w:t xml:space="preserve">L'Union est fondée sur les valeurs de </w:t>
      </w:r>
      <w:r w:rsidRPr="00341CB3">
        <w:rPr>
          <w:b/>
          <w:lang w:val="fr-BE"/>
        </w:rPr>
        <w:t>respect de la</w:t>
      </w:r>
      <w:r w:rsidRPr="00341CB3">
        <w:rPr>
          <w:lang w:val="fr-BE"/>
        </w:rPr>
        <w:t xml:space="preserve"> </w:t>
      </w:r>
      <w:r w:rsidRPr="00341CB3">
        <w:rPr>
          <w:b/>
          <w:lang w:val="fr-BE"/>
        </w:rPr>
        <w:t>dignité humaine</w:t>
      </w:r>
      <w:r w:rsidRPr="00341CB3">
        <w:rPr>
          <w:lang w:val="fr-BE"/>
        </w:rPr>
        <w:t xml:space="preserve">, de </w:t>
      </w:r>
      <w:r w:rsidRPr="00341CB3">
        <w:rPr>
          <w:b/>
          <w:lang w:val="fr-BE"/>
        </w:rPr>
        <w:t>liberté</w:t>
      </w:r>
      <w:r w:rsidRPr="00341CB3">
        <w:rPr>
          <w:lang w:val="fr-BE"/>
        </w:rPr>
        <w:t xml:space="preserve">, de </w:t>
      </w:r>
      <w:r w:rsidRPr="00341CB3">
        <w:rPr>
          <w:b/>
          <w:lang w:val="fr-BE"/>
        </w:rPr>
        <w:t>démocratie</w:t>
      </w:r>
      <w:r w:rsidRPr="00341CB3">
        <w:rPr>
          <w:lang w:val="fr-BE"/>
        </w:rPr>
        <w:t>, d'</w:t>
      </w:r>
      <w:r w:rsidRPr="00341CB3">
        <w:rPr>
          <w:b/>
          <w:lang w:val="fr-BE"/>
        </w:rPr>
        <w:t>égalité</w:t>
      </w:r>
      <w:r w:rsidRPr="00341CB3">
        <w:rPr>
          <w:lang w:val="fr-BE"/>
        </w:rPr>
        <w:t xml:space="preserve">, de </w:t>
      </w:r>
      <w:r w:rsidRPr="00341CB3">
        <w:rPr>
          <w:b/>
          <w:lang w:val="fr-BE"/>
        </w:rPr>
        <w:t>l'État de droit</w:t>
      </w:r>
      <w:r w:rsidRPr="00341CB3">
        <w:rPr>
          <w:lang w:val="fr-BE"/>
        </w:rPr>
        <w:t xml:space="preserve">, ainsi que de </w:t>
      </w:r>
      <w:r w:rsidRPr="00341CB3">
        <w:rPr>
          <w:b/>
          <w:lang w:val="fr-BE"/>
        </w:rPr>
        <w:t>respect des droits de l'homme</w:t>
      </w:r>
      <w:r w:rsidRPr="00341CB3">
        <w:rPr>
          <w:lang w:val="fr-BE"/>
        </w:rPr>
        <w:t xml:space="preserve">, y compris des droits des personnes appartenant à des minorités. Ces valeurs sont communes aux États membres dans une société caractérisée par le </w:t>
      </w:r>
      <w:r w:rsidRPr="00341CB3">
        <w:rPr>
          <w:b/>
          <w:lang w:val="fr-BE"/>
        </w:rPr>
        <w:t>pluralisme</w:t>
      </w:r>
      <w:r w:rsidRPr="00341CB3">
        <w:rPr>
          <w:lang w:val="fr-BE"/>
        </w:rPr>
        <w:t xml:space="preserve">, la </w:t>
      </w:r>
      <w:r w:rsidRPr="00341CB3">
        <w:rPr>
          <w:b/>
          <w:lang w:val="fr-BE"/>
        </w:rPr>
        <w:t>non-discrimination</w:t>
      </w:r>
      <w:r w:rsidRPr="00341CB3">
        <w:rPr>
          <w:lang w:val="fr-BE"/>
        </w:rPr>
        <w:t xml:space="preserve">, la </w:t>
      </w:r>
      <w:r w:rsidRPr="00341CB3">
        <w:rPr>
          <w:b/>
          <w:lang w:val="fr-BE"/>
        </w:rPr>
        <w:t>tolérance</w:t>
      </w:r>
      <w:r w:rsidRPr="00341CB3">
        <w:rPr>
          <w:lang w:val="fr-BE"/>
        </w:rPr>
        <w:t xml:space="preserve">, la </w:t>
      </w:r>
      <w:r w:rsidRPr="00341CB3">
        <w:rPr>
          <w:b/>
          <w:lang w:val="fr-BE"/>
        </w:rPr>
        <w:t>justice</w:t>
      </w:r>
      <w:r w:rsidRPr="00341CB3">
        <w:rPr>
          <w:lang w:val="fr-BE"/>
        </w:rPr>
        <w:t xml:space="preserve">, la </w:t>
      </w:r>
      <w:r w:rsidRPr="00341CB3">
        <w:rPr>
          <w:b/>
          <w:lang w:val="fr-BE"/>
        </w:rPr>
        <w:t>solidarité</w:t>
      </w:r>
      <w:r w:rsidRPr="00341CB3">
        <w:rPr>
          <w:lang w:val="fr-BE"/>
        </w:rPr>
        <w:t xml:space="preserve"> et </w:t>
      </w:r>
      <w:r w:rsidRPr="00341CB3">
        <w:rPr>
          <w:b/>
          <w:lang w:val="fr-BE"/>
        </w:rPr>
        <w:t>l'égalité entre les femmes et les hommes</w:t>
      </w:r>
      <w:r w:rsidRPr="00341CB3">
        <w:rPr>
          <w:lang w:val="fr-BE"/>
        </w:rPr>
        <w:t>.</w:t>
      </w:r>
    </w:p>
    <w:p w14:paraId="74F17F2F" w14:textId="77777777" w:rsidR="00DA68E3" w:rsidRPr="00341CB3" w:rsidRDefault="00DA68E3" w:rsidP="00DA68E3">
      <w:pPr>
        <w:pStyle w:val="Ryckeveldebroodtekst"/>
        <w:rPr>
          <w:lang w:val="fr-BE"/>
        </w:rPr>
      </w:pPr>
    </w:p>
    <w:p w14:paraId="6FA92176" w14:textId="77777777" w:rsidR="00DA68E3" w:rsidRPr="00341CB3" w:rsidRDefault="00DA68E3" w:rsidP="00A60221">
      <w:pPr>
        <w:pStyle w:val="Ryckeveldebroodtekst"/>
        <w:numPr>
          <w:ilvl w:val="0"/>
          <w:numId w:val="6"/>
        </w:numPr>
        <w:jc w:val="both"/>
        <w:rPr>
          <w:lang w:val="fr-BE"/>
        </w:rPr>
      </w:pPr>
      <w:r w:rsidRPr="00341CB3">
        <w:rPr>
          <w:lang w:val="fr-BE"/>
        </w:rPr>
        <w:t xml:space="preserve">Le degré de développement des </w:t>
      </w:r>
      <w:r w:rsidRPr="00341CB3">
        <w:rPr>
          <w:b/>
          <w:bCs/>
          <w:lang w:val="fr-BE"/>
        </w:rPr>
        <w:t xml:space="preserve">compétences démocratiques </w:t>
      </w:r>
      <w:r w:rsidRPr="00341CB3">
        <w:rPr>
          <w:lang w:val="fr-BE"/>
        </w:rPr>
        <w:t xml:space="preserve">telles que l’empathie, l’argumentation, le travail vers un compromis (etc.) dans les activités. </w:t>
      </w:r>
    </w:p>
    <w:p w14:paraId="4675A194" w14:textId="77777777" w:rsidR="00DA68E3" w:rsidRPr="00341CB3" w:rsidRDefault="00DA68E3" w:rsidP="00A60221">
      <w:pPr>
        <w:pStyle w:val="Ryckeveldebroodtekst"/>
        <w:numPr>
          <w:ilvl w:val="0"/>
          <w:numId w:val="6"/>
        </w:numPr>
        <w:jc w:val="both"/>
        <w:rPr>
          <w:lang w:val="fr-BE"/>
        </w:rPr>
      </w:pPr>
      <w:r w:rsidRPr="00341CB3">
        <w:rPr>
          <w:lang w:val="fr-BE"/>
        </w:rPr>
        <w:t>La participation/</w:t>
      </w:r>
      <w:r w:rsidRPr="00341CB3">
        <w:rPr>
          <w:b/>
          <w:bCs/>
          <w:lang w:val="fr-BE"/>
        </w:rPr>
        <w:t xml:space="preserve">l’engagement des junior </w:t>
      </w:r>
      <w:proofErr w:type="spellStart"/>
      <w:r w:rsidRPr="00341CB3">
        <w:rPr>
          <w:b/>
          <w:bCs/>
          <w:lang w:val="fr-BE"/>
        </w:rPr>
        <w:t>ambassadors</w:t>
      </w:r>
      <w:proofErr w:type="spellEnd"/>
      <w:r w:rsidRPr="00341CB3">
        <w:rPr>
          <w:b/>
          <w:bCs/>
          <w:lang w:val="fr-BE"/>
        </w:rPr>
        <w:t xml:space="preserve"> </w:t>
      </w:r>
      <w:r w:rsidRPr="00341CB3">
        <w:rPr>
          <w:lang w:val="fr-BE"/>
        </w:rPr>
        <w:t xml:space="preserve">et le degré de responsabilité de ceux-ci dans le </w:t>
      </w:r>
      <w:r w:rsidR="005B3C57" w:rsidRPr="00341CB3">
        <w:rPr>
          <w:lang w:val="fr-BE"/>
        </w:rPr>
        <w:t xml:space="preserve">programme </w:t>
      </w:r>
      <w:r w:rsidRPr="00341CB3">
        <w:rPr>
          <w:lang w:val="fr-BE"/>
        </w:rPr>
        <w:t xml:space="preserve">EPAS. </w:t>
      </w:r>
    </w:p>
    <w:p w14:paraId="29C49265" w14:textId="77777777" w:rsidR="00DA68E3" w:rsidRPr="00341CB3" w:rsidRDefault="00DA68E3" w:rsidP="00A60221">
      <w:pPr>
        <w:pStyle w:val="Ryckeveldebroodtekst"/>
        <w:numPr>
          <w:ilvl w:val="0"/>
          <w:numId w:val="6"/>
        </w:numPr>
        <w:jc w:val="both"/>
        <w:rPr>
          <w:lang w:val="fr-BE"/>
        </w:rPr>
      </w:pPr>
      <w:r w:rsidRPr="00341CB3">
        <w:rPr>
          <w:b/>
          <w:bCs/>
          <w:lang w:val="fr-BE"/>
        </w:rPr>
        <w:t xml:space="preserve">Créativité </w:t>
      </w:r>
      <w:r w:rsidRPr="00341CB3">
        <w:rPr>
          <w:lang w:val="fr-BE"/>
        </w:rPr>
        <w:t xml:space="preserve">et innovation de l’approche et de la mise en </w:t>
      </w:r>
      <w:proofErr w:type="spellStart"/>
      <w:r w:rsidRPr="00341CB3">
        <w:rPr>
          <w:lang w:val="fr-BE"/>
        </w:rPr>
        <w:t>oeuvre</w:t>
      </w:r>
      <w:proofErr w:type="spellEnd"/>
      <w:r w:rsidRPr="00341CB3">
        <w:rPr>
          <w:lang w:val="fr-BE"/>
        </w:rPr>
        <w:t xml:space="preserve"> du projet EPAS à l’école. </w:t>
      </w:r>
    </w:p>
    <w:p w14:paraId="7530E82E" w14:textId="77777777" w:rsidR="00DA68E3" w:rsidRPr="00341CB3" w:rsidRDefault="00DA68E3" w:rsidP="00A60221">
      <w:pPr>
        <w:pStyle w:val="Ryckeveldebroodtekst"/>
        <w:numPr>
          <w:ilvl w:val="0"/>
          <w:numId w:val="6"/>
        </w:numPr>
        <w:jc w:val="both"/>
        <w:rPr>
          <w:lang w:val="fr-BE"/>
        </w:rPr>
      </w:pPr>
      <w:r w:rsidRPr="00341CB3">
        <w:rPr>
          <w:b/>
          <w:bCs/>
          <w:lang w:val="fr-BE"/>
        </w:rPr>
        <w:t xml:space="preserve">Impact de taille </w:t>
      </w:r>
      <w:r w:rsidRPr="00341CB3">
        <w:rPr>
          <w:lang w:val="fr-BE"/>
        </w:rPr>
        <w:t xml:space="preserve">: nombre d’élèves/enseignants (et éventuellement de parents) impliqués. </w:t>
      </w:r>
    </w:p>
    <w:p w14:paraId="70483574" w14:textId="77777777" w:rsidR="00DA68E3" w:rsidRPr="00341CB3" w:rsidRDefault="00DA68E3" w:rsidP="00A60221">
      <w:pPr>
        <w:pStyle w:val="Ryckeveldebroodtekst"/>
        <w:numPr>
          <w:ilvl w:val="0"/>
          <w:numId w:val="6"/>
        </w:numPr>
        <w:jc w:val="both"/>
        <w:rPr>
          <w:lang w:val="fr-BE"/>
        </w:rPr>
      </w:pPr>
      <w:r w:rsidRPr="00341CB3">
        <w:rPr>
          <w:b/>
          <w:bCs/>
          <w:lang w:val="fr-BE"/>
        </w:rPr>
        <w:t xml:space="preserve">Impact en profondeur </w:t>
      </w:r>
      <w:r w:rsidRPr="00341CB3">
        <w:rPr>
          <w:lang w:val="fr-BE"/>
        </w:rPr>
        <w:t xml:space="preserve">: temps consacré et qualité des activités EPAS, telles qu’un exercice de simulation basé sur un transfert d’informations complètes et correctes, ou un échange pour les élèves (projet d’internationalisation).  </w:t>
      </w:r>
    </w:p>
    <w:p w14:paraId="1D379004" w14:textId="77777777" w:rsidR="00DA68E3" w:rsidRPr="00341CB3" w:rsidRDefault="00DA68E3" w:rsidP="00DA68E3">
      <w:pPr>
        <w:pStyle w:val="Ryckeveldebroodtekst"/>
        <w:rPr>
          <w:lang w:val="fr-BE"/>
        </w:rPr>
      </w:pPr>
    </w:p>
    <w:p w14:paraId="779C9A14" w14:textId="77777777" w:rsidR="00DA68E3" w:rsidRPr="00341CB3" w:rsidRDefault="00DA68E3" w:rsidP="00DA68E3">
      <w:pPr>
        <w:pStyle w:val="Ryckeveldekop2"/>
        <w:rPr>
          <w:lang w:val="fr-BE"/>
        </w:rPr>
      </w:pPr>
      <w:bookmarkStart w:id="26" w:name="_Toc18404115"/>
      <w:bookmarkStart w:id="27" w:name="_Toc18404300"/>
      <w:bookmarkStart w:id="28" w:name="_Toc18404393"/>
      <w:bookmarkStart w:id="29" w:name="_Toc18404899"/>
      <w:bookmarkStart w:id="30" w:name="_Toc83312189"/>
      <w:r w:rsidRPr="00341CB3">
        <w:rPr>
          <w:lang w:val="fr-BE"/>
        </w:rPr>
        <w:t>Soutien</w:t>
      </w:r>
      <w:bookmarkEnd w:id="26"/>
      <w:bookmarkEnd w:id="27"/>
      <w:bookmarkEnd w:id="28"/>
      <w:bookmarkEnd w:id="29"/>
      <w:bookmarkEnd w:id="30"/>
    </w:p>
    <w:p w14:paraId="4DCFED0C" w14:textId="77777777" w:rsidR="00DA68E3" w:rsidRPr="00341CB3" w:rsidRDefault="00DA68E3" w:rsidP="00DA68E3">
      <w:pPr>
        <w:pStyle w:val="Ryckeveldebroodtekst"/>
        <w:rPr>
          <w:lang w:val="fr-BE"/>
        </w:rPr>
      </w:pPr>
      <w:r w:rsidRPr="00341CB3">
        <w:rPr>
          <w:lang w:val="fr-BE"/>
        </w:rPr>
        <w:t xml:space="preserve">Afin de permettre au </w:t>
      </w:r>
      <w:r w:rsidR="005B3C57" w:rsidRPr="00341CB3">
        <w:rPr>
          <w:lang w:val="fr-BE"/>
        </w:rPr>
        <w:t xml:space="preserve">programme </w:t>
      </w:r>
      <w:r w:rsidRPr="00341CB3">
        <w:rPr>
          <w:lang w:val="fr-BE"/>
        </w:rPr>
        <w:t>EPAS de se développer au mieux à travers la Belgique et dans chaque établissement, il existe plusieurs initiatives pour soutenir les professeurs et les écoles :</w:t>
      </w:r>
    </w:p>
    <w:p w14:paraId="3CC5C1E5" w14:textId="77777777" w:rsidR="00DA68E3" w:rsidRPr="00341CB3" w:rsidRDefault="00DA68E3" w:rsidP="00DA68E3">
      <w:pPr>
        <w:pStyle w:val="Ryckeveldebroodtekst"/>
        <w:rPr>
          <w:lang w:val="fr-BE"/>
        </w:rPr>
      </w:pPr>
      <w:r w:rsidRPr="00341CB3">
        <w:rPr>
          <w:noProof/>
          <w:lang w:eastAsia="nl-BE"/>
        </w:rPr>
        <w:drawing>
          <wp:anchor distT="0" distB="0" distL="114300" distR="114300" simplePos="0" relativeHeight="251707904" behindDoc="0" locked="0" layoutInCell="1" allowOverlap="1" wp14:anchorId="6F77A7F7" wp14:editId="5C73A93D">
            <wp:simplePos x="0" y="0"/>
            <wp:positionH relativeFrom="margin">
              <wp:posOffset>6464300</wp:posOffset>
            </wp:positionH>
            <wp:positionV relativeFrom="margin">
              <wp:posOffset>3938905</wp:posOffset>
            </wp:positionV>
            <wp:extent cx="2583815" cy="1615440"/>
            <wp:effectExtent l="0" t="0" r="6985" b="381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71006_143546_resized.jpg"/>
                    <pic:cNvPicPr/>
                  </pic:nvPicPr>
                  <pic:blipFill>
                    <a:blip r:embed="rId27">
                      <a:extLst>
                        <a:ext uri="{28A0092B-C50C-407E-A947-70E740481C1C}">
                          <a14:useLocalDpi xmlns:a14="http://schemas.microsoft.com/office/drawing/2010/main" val="0"/>
                        </a:ext>
                      </a:extLst>
                    </a:blip>
                    <a:stretch>
                      <a:fillRect/>
                    </a:stretch>
                  </pic:blipFill>
                  <pic:spPr>
                    <a:xfrm>
                      <a:off x="0" y="0"/>
                      <a:ext cx="2583815" cy="1615440"/>
                    </a:xfrm>
                    <a:prstGeom prst="rect">
                      <a:avLst/>
                    </a:prstGeom>
                  </pic:spPr>
                </pic:pic>
              </a:graphicData>
            </a:graphic>
            <wp14:sizeRelH relativeFrom="margin">
              <wp14:pctWidth>0</wp14:pctWidth>
            </wp14:sizeRelH>
            <wp14:sizeRelV relativeFrom="margin">
              <wp14:pctHeight>0</wp14:pctHeight>
            </wp14:sizeRelV>
          </wp:anchor>
        </w:drawing>
      </w:r>
    </w:p>
    <w:p w14:paraId="09AC548C" w14:textId="77777777" w:rsidR="00412914" w:rsidRPr="00341CB3" w:rsidRDefault="00412914" w:rsidP="00A60221">
      <w:pPr>
        <w:pStyle w:val="Ryckeveldebroodtekst"/>
        <w:numPr>
          <w:ilvl w:val="0"/>
          <w:numId w:val="15"/>
        </w:numPr>
        <w:jc w:val="both"/>
        <w:rPr>
          <w:b/>
          <w:lang w:val="fr-BE"/>
        </w:rPr>
      </w:pPr>
      <w:r w:rsidRPr="00341CB3">
        <w:rPr>
          <w:lang w:val="fr-BE"/>
        </w:rPr>
        <w:t xml:space="preserve">Une journée d’introduction pour les enseignants est prévue au début de l’année scolaire. Cette introduction est ouverte aux enseignants de nouvelles écoles intéressées, mais aussi aux nouveaux enseignants d’écoles EPAS. Il y a une journée en </w:t>
      </w:r>
      <w:r w:rsidR="00756306" w:rsidRPr="00341CB3">
        <w:rPr>
          <w:lang w:val="fr-BE"/>
        </w:rPr>
        <w:t>n</w:t>
      </w:r>
      <w:r w:rsidRPr="00341CB3">
        <w:rPr>
          <w:lang w:val="fr-BE"/>
        </w:rPr>
        <w:t xml:space="preserve">éerlandais et une en </w:t>
      </w:r>
      <w:r w:rsidR="00756306" w:rsidRPr="00341CB3">
        <w:rPr>
          <w:lang w:val="fr-BE"/>
        </w:rPr>
        <w:t>f</w:t>
      </w:r>
      <w:r w:rsidRPr="00341CB3">
        <w:rPr>
          <w:lang w:val="fr-BE"/>
        </w:rPr>
        <w:t xml:space="preserve">rançais. </w:t>
      </w:r>
    </w:p>
    <w:p w14:paraId="752E16E5" w14:textId="36535DB4" w:rsidR="00DA68E3" w:rsidRPr="00341CB3" w:rsidRDefault="00DA68E3" w:rsidP="00A60221">
      <w:pPr>
        <w:pStyle w:val="Ryckeveldebroodtekst"/>
        <w:numPr>
          <w:ilvl w:val="0"/>
          <w:numId w:val="15"/>
        </w:numPr>
        <w:jc w:val="both"/>
        <w:rPr>
          <w:b/>
          <w:lang w:val="fr-BE"/>
        </w:rPr>
      </w:pPr>
      <w:r w:rsidRPr="00341CB3">
        <w:rPr>
          <w:lang w:val="fr-BE"/>
        </w:rPr>
        <w:t xml:space="preserve">Un </w:t>
      </w:r>
      <w:r w:rsidRPr="00341CB3">
        <w:rPr>
          <w:b/>
          <w:lang w:val="fr-BE"/>
        </w:rPr>
        <w:t>séminaire</w:t>
      </w:r>
      <w:r w:rsidRPr="00341CB3">
        <w:rPr>
          <w:lang w:val="fr-BE"/>
        </w:rPr>
        <w:t xml:space="preserve"> pour les senior </w:t>
      </w:r>
      <w:proofErr w:type="spellStart"/>
      <w:r w:rsidRPr="00341CB3">
        <w:rPr>
          <w:lang w:val="fr-BE"/>
        </w:rPr>
        <w:t>ambassadors</w:t>
      </w:r>
      <w:proofErr w:type="spellEnd"/>
      <w:r w:rsidRPr="00341CB3">
        <w:rPr>
          <w:lang w:val="fr-BE"/>
        </w:rPr>
        <w:t xml:space="preserve"> est organisé annuellement par le Bureau </w:t>
      </w:r>
      <w:r w:rsidR="005B3C57" w:rsidRPr="00341CB3">
        <w:rPr>
          <w:lang w:val="fr-BE"/>
        </w:rPr>
        <w:t xml:space="preserve">de liaison </w:t>
      </w:r>
      <w:r w:rsidRPr="00341CB3">
        <w:rPr>
          <w:lang w:val="fr-BE"/>
        </w:rPr>
        <w:t xml:space="preserve">du PE. Les seniors y recevront des informations sur les sujets d’actualité de l’UE ainsi que de l’inspiration pour de nouvelles activités EPAS. C’est aussi l’occasion de discuter et de partager leurs idées avec d’autres seniors. </w:t>
      </w:r>
      <w:r w:rsidR="00756306" w:rsidRPr="00341CB3">
        <w:rPr>
          <w:lang w:val="fr-BE"/>
        </w:rPr>
        <w:t xml:space="preserve">Les juniors </w:t>
      </w:r>
      <w:proofErr w:type="spellStart"/>
      <w:r w:rsidR="00756306" w:rsidRPr="00341CB3">
        <w:rPr>
          <w:lang w:val="fr-BE"/>
        </w:rPr>
        <w:t>ambassadors</w:t>
      </w:r>
      <w:proofErr w:type="spellEnd"/>
      <w:r w:rsidR="00756306" w:rsidRPr="00341CB3">
        <w:rPr>
          <w:lang w:val="fr-BE"/>
        </w:rPr>
        <w:t xml:space="preserve"> se réunissent en même temps pour faire du networking, échanger des expériences et les submerge</w:t>
      </w:r>
      <w:r w:rsidR="00BC6D6A">
        <w:rPr>
          <w:lang w:val="fr-BE"/>
        </w:rPr>
        <w:t>r dans l’actualité de l’UE. Les membres</w:t>
      </w:r>
      <w:r w:rsidR="00756306" w:rsidRPr="00341CB3">
        <w:rPr>
          <w:lang w:val="fr-BE"/>
        </w:rPr>
        <w:t xml:space="preserve"> belges du Parlement </w:t>
      </w:r>
      <w:r w:rsidR="00BC6D6A">
        <w:rPr>
          <w:lang w:val="fr-BE"/>
        </w:rPr>
        <w:t>e</w:t>
      </w:r>
      <w:r w:rsidR="00756306" w:rsidRPr="00341CB3">
        <w:rPr>
          <w:lang w:val="fr-BE"/>
        </w:rPr>
        <w:t>urop</w:t>
      </w:r>
      <w:r w:rsidR="00A55C3D">
        <w:rPr>
          <w:lang w:val="fr-BE"/>
        </w:rPr>
        <w:t>é</w:t>
      </w:r>
      <w:r w:rsidR="00756306" w:rsidRPr="00341CB3">
        <w:rPr>
          <w:lang w:val="fr-BE"/>
        </w:rPr>
        <w:t>en (</w:t>
      </w:r>
      <w:proofErr w:type="spellStart"/>
      <w:r w:rsidR="00756306" w:rsidRPr="00341CB3">
        <w:rPr>
          <w:lang w:val="fr-BE"/>
        </w:rPr>
        <w:t>MEP</w:t>
      </w:r>
      <w:r w:rsidR="00BC6D6A">
        <w:rPr>
          <w:lang w:val="fr-BE"/>
        </w:rPr>
        <w:t>s</w:t>
      </w:r>
      <w:proofErr w:type="spellEnd"/>
      <w:r w:rsidR="00756306" w:rsidRPr="00341CB3">
        <w:rPr>
          <w:lang w:val="fr-BE"/>
        </w:rPr>
        <w:t>) sont invités à participer à ces séminaires EPAS.</w:t>
      </w:r>
    </w:p>
    <w:p w14:paraId="6EE2D3EC" w14:textId="77777777" w:rsidR="00DA68E3" w:rsidRPr="00341CB3" w:rsidRDefault="00DA68E3" w:rsidP="00A60221">
      <w:pPr>
        <w:pStyle w:val="Ryckeveldebroodtekst"/>
        <w:numPr>
          <w:ilvl w:val="0"/>
          <w:numId w:val="15"/>
        </w:numPr>
        <w:jc w:val="both"/>
        <w:rPr>
          <w:lang w:val="fr-BE"/>
        </w:rPr>
      </w:pPr>
      <w:r w:rsidRPr="00341CB3">
        <w:rPr>
          <w:lang w:val="fr-BE"/>
        </w:rPr>
        <w:t xml:space="preserve">Les senior </w:t>
      </w:r>
      <w:proofErr w:type="spellStart"/>
      <w:r w:rsidRPr="00341CB3">
        <w:rPr>
          <w:lang w:val="fr-BE"/>
        </w:rPr>
        <w:t>ambassadors</w:t>
      </w:r>
      <w:proofErr w:type="spellEnd"/>
      <w:r w:rsidRPr="00341CB3">
        <w:rPr>
          <w:lang w:val="fr-BE"/>
        </w:rPr>
        <w:t xml:space="preserve"> sont invités à participer à </w:t>
      </w:r>
      <w:r w:rsidR="008C65B3" w:rsidRPr="00341CB3">
        <w:rPr>
          <w:lang w:val="fr-BE"/>
        </w:rPr>
        <w:t>un</w:t>
      </w:r>
      <w:r w:rsidRPr="00341CB3">
        <w:rPr>
          <w:b/>
          <w:lang w:val="fr-BE"/>
        </w:rPr>
        <w:t xml:space="preserve"> séminaire EPAS au niveau européen</w:t>
      </w:r>
      <w:r w:rsidRPr="00341CB3">
        <w:rPr>
          <w:lang w:val="fr-BE"/>
        </w:rPr>
        <w:t xml:space="preserve">. </w:t>
      </w:r>
      <w:r w:rsidRPr="00341CB3">
        <w:rPr>
          <w:i/>
          <w:lang w:val="fr-BE"/>
        </w:rPr>
        <w:t>(Uniquement dès la deuxième année de participation à l'EPAS</w:t>
      </w:r>
      <w:r w:rsidR="008C65B3" w:rsidRPr="00341CB3">
        <w:rPr>
          <w:i/>
          <w:lang w:val="fr-BE"/>
        </w:rPr>
        <w:t>.</w:t>
      </w:r>
      <w:r w:rsidR="00756306" w:rsidRPr="00341CB3">
        <w:rPr>
          <w:i/>
          <w:lang w:val="fr-BE"/>
        </w:rPr>
        <w:t>)</w:t>
      </w:r>
    </w:p>
    <w:p w14:paraId="0EE909A9" w14:textId="0C817232" w:rsidR="001835EE" w:rsidRDefault="00DA68E3" w:rsidP="001835EE">
      <w:pPr>
        <w:pStyle w:val="Ryckeveldebroodtekst"/>
        <w:numPr>
          <w:ilvl w:val="0"/>
          <w:numId w:val="15"/>
        </w:numPr>
        <w:jc w:val="both"/>
        <w:rPr>
          <w:lang w:val="fr-BE"/>
        </w:rPr>
      </w:pPr>
      <w:r w:rsidRPr="00341CB3">
        <w:rPr>
          <w:lang w:val="fr-BE"/>
        </w:rPr>
        <w:t xml:space="preserve">Il </w:t>
      </w:r>
      <w:r w:rsidR="00A55C3D">
        <w:rPr>
          <w:lang w:val="fr-BE"/>
        </w:rPr>
        <w:t xml:space="preserve">existe </w:t>
      </w:r>
      <w:r w:rsidRPr="00341CB3">
        <w:rPr>
          <w:lang w:val="fr-BE"/>
        </w:rPr>
        <w:t xml:space="preserve">un </w:t>
      </w:r>
      <w:hyperlink r:id="rId28" w:anchor="_=_" w:history="1">
        <w:r w:rsidRPr="00341CB3">
          <w:rPr>
            <w:rStyle w:val="Hyperlink"/>
            <w:lang w:val="fr-BE"/>
          </w:rPr>
          <w:t>groupe Facebook fermé pour les seniors</w:t>
        </w:r>
      </w:hyperlink>
      <w:r w:rsidRPr="00341CB3">
        <w:rPr>
          <w:lang w:val="fr-BE"/>
        </w:rPr>
        <w:t xml:space="preserve">. Dans ce groupe, les ambassadeurs peuvent échanger des idées et se tenir informés l’un l’autre. </w:t>
      </w:r>
      <w:r w:rsidR="00756306" w:rsidRPr="00341CB3">
        <w:rPr>
          <w:lang w:val="fr-BE"/>
        </w:rPr>
        <w:t>Chaque école y peut aussi suivre les activités EPAS des autres écoles belges.</w:t>
      </w:r>
    </w:p>
    <w:p w14:paraId="1D2454DD" w14:textId="7EF0C67A" w:rsidR="001835EE" w:rsidRPr="001835EE" w:rsidRDefault="001835EE" w:rsidP="001835EE">
      <w:pPr>
        <w:pStyle w:val="Ryckeveldebroodtekst"/>
        <w:numPr>
          <w:ilvl w:val="0"/>
          <w:numId w:val="15"/>
        </w:numPr>
        <w:jc w:val="both"/>
        <w:rPr>
          <w:lang w:val="fr-BE"/>
        </w:rPr>
      </w:pPr>
      <w:r w:rsidRPr="001835EE">
        <w:rPr>
          <w:lang w:val="fr-BE"/>
        </w:rPr>
        <w:t>Il existe également un groupe Facebook fermé pour les juniors, spécifiquement pour l’année scolaire 2021-</w:t>
      </w:r>
      <w:r w:rsidRPr="00530A47">
        <w:rPr>
          <w:lang w:val="fr-BE"/>
        </w:rPr>
        <w:t xml:space="preserve">2022. Dans ce groupe, les élèvent ont l’occasion de partager en toute sécurité des photos ou vidéos de leurs activités. </w:t>
      </w:r>
      <w:r w:rsidRPr="003F7997">
        <w:rPr>
          <w:b/>
          <w:lang w:val="fr-BE"/>
        </w:rPr>
        <w:t>Seuls les juniors rejoignent ce groupe</w:t>
      </w:r>
      <w:r w:rsidRPr="003F7997">
        <w:rPr>
          <w:lang w:val="fr-BE"/>
        </w:rPr>
        <w:t xml:space="preserve">, pas les enseignants. </w:t>
      </w:r>
      <w:r w:rsidR="00A55C3D">
        <w:rPr>
          <w:lang w:val="fr-BE"/>
        </w:rPr>
        <w:t xml:space="preserve">Merci de bien vouloir transférer le lien suivant à vos </w:t>
      </w:r>
      <w:r w:rsidRPr="00530A47">
        <w:rPr>
          <w:lang w:val="fr-BE"/>
        </w:rPr>
        <w:t xml:space="preserve">juniors : </w:t>
      </w:r>
      <w:hyperlink r:id="rId29" w:history="1">
        <w:r w:rsidRPr="00D32672">
          <w:rPr>
            <w:rStyle w:val="Hyperlink"/>
            <w:lang w:val="fr-FR"/>
          </w:rPr>
          <w:t>www.facebook.com/groups/epasbejuniors2122/</w:t>
        </w:r>
      </w:hyperlink>
      <w:r w:rsidRPr="001835EE">
        <w:rPr>
          <w:rStyle w:val="Hyperlink"/>
          <w:lang w:val="fr-FR"/>
        </w:rPr>
        <w:t xml:space="preserve">. </w:t>
      </w:r>
    </w:p>
    <w:p w14:paraId="15D86C2B" w14:textId="74D93E85" w:rsidR="00756306" w:rsidRPr="00341CB3" w:rsidRDefault="00A55C3D" w:rsidP="00A60221">
      <w:pPr>
        <w:pStyle w:val="Ryckeveldebroodtekst"/>
        <w:numPr>
          <w:ilvl w:val="0"/>
          <w:numId w:val="15"/>
        </w:numPr>
        <w:jc w:val="both"/>
        <w:rPr>
          <w:lang w:val="fr-BE"/>
        </w:rPr>
      </w:pPr>
      <w:r>
        <w:rPr>
          <w:lang w:val="fr-BE"/>
        </w:rPr>
        <w:t>Nous avons créé</w:t>
      </w:r>
      <w:r w:rsidR="001835EE">
        <w:rPr>
          <w:lang w:val="fr-BE"/>
        </w:rPr>
        <w:t xml:space="preserve"> </w:t>
      </w:r>
      <w:r w:rsidR="00530A47">
        <w:rPr>
          <w:b/>
          <w:lang w:val="fr-BE"/>
        </w:rPr>
        <w:t xml:space="preserve"> une plateforme </w:t>
      </w:r>
      <w:r w:rsidR="001835EE">
        <w:rPr>
          <w:b/>
          <w:lang w:val="fr-BE"/>
        </w:rPr>
        <w:t xml:space="preserve">belge pour </w:t>
      </w:r>
      <w:r>
        <w:rPr>
          <w:b/>
          <w:lang w:val="fr-BE"/>
        </w:rPr>
        <w:t xml:space="preserve">les </w:t>
      </w:r>
      <w:r w:rsidR="001835EE">
        <w:rPr>
          <w:b/>
          <w:lang w:val="fr-BE"/>
        </w:rPr>
        <w:t xml:space="preserve">juniors et </w:t>
      </w:r>
      <w:r>
        <w:rPr>
          <w:b/>
          <w:lang w:val="fr-BE"/>
        </w:rPr>
        <w:t xml:space="preserve">les </w:t>
      </w:r>
      <w:r w:rsidR="001835EE">
        <w:rPr>
          <w:b/>
          <w:lang w:val="fr-BE"/>
        </w:rPr>
        <w:t xml:space="preserve">seniors : </w:t>
      </w:r>
      <w:hyperlink r:id="rId30" w:history="1">
        <w:r w:rsidR="00530A47" w:rsidRPr="00D32672">
          <w:rPr>
            <w:rStyle w:val="Hyperlink"/>
            <w:lang w:val="fr-BE"/>
          </w:rPr>
          <w:t>www.epasbe.org</w:t>
        </w:r>
      </w:hyperlink>
      <w:r w:rsidR="00530A47" w:rsidRPr="00D32672">
        <w:rPr>
          <w:lang w:val="fr-BE"/>
        </w:rPr>
        <w:t>.</w:t>
      </w:r>
      <w:r w:rsidR="00530A47">
        <w:rPr>
          <w:b/>
          <w:lang w:val="fr-BE"/>
        </w:rPr>
        <w:t xml:space="preserve"> </w:t>
      </w:r>
      <w:r>
        <w:rPr>
          <w:lang w:val="fr-BE"/>
        </w:rPr>
        <w:t>Vous y</w:t>
      </w:r>
      <w:r w:rsidR="00530A47">
        <w:rPr>
          <w:lang w:val="fr-BE"/>
        </w:rPr>
        <w:t xml:space="preserve"> trouverez tous les documents nécessaires et tous les liens utiles. </w:t>
      </w:r>
      <w:r w:rsidR="001835EE">
        <w:rPr>
          <w:b/>
          <w:lang w:val="fr-BE"/>
        </w:rPr>
        <w:t xml:space="preserve"> </w:t>
      </w:r>
    </w:p>
    <w:p w14:paraId="2ABA64D8" w14:textId="77777777" w:rsidR="003613AC" w:rsidRPr="00341CB3" w:rsidRDefault="003613AC" w:rsidP="00A60221">
      <w:pPr>
        <w:pStyle w:val="Ryckeveldebroodtekst"/>
        <w:numPr>
          <w:ilvl w:val="0"/>
          <w:numId w:val="15"/>
        </w:numPr>
        <w:jc w:val="both"/>
        <w:rPr>
          <w:lang w:val="fr-BE"/>
        </w:rPr>
      </w:pPr>
      <w:r w:rsidRPr="00341CB3">
        <w:rPr>
          <w:lang w:val="fr-BE"/>
        </w:rPr>
        <w:t xml:space="preserve">Il y a </w:t>
      </w:r>
      <w:r w:rsidR="00A55C3D">
        <w:rPr>
          <w:lang w:val="fr-BE"/>
        </w:rPr>
        <w:t xml:space="preserve">également </w:t>
      </w:r>
      <w:r w:rsidRPr="00341CB3">
        <w:rPr>
          <w:lang w:val="fr-BE"/>
        </w:rPr>
        <w:t>un manuel pour les enseignants (celui-ci).</w:t>
      </w:r>
    </w:p>
    <w:p w14:paraId="4BBB874A" w14:textId="3C97C5EE" w:rsidR="00382653" w:rsidRPr="00341CB3" w:rsidRDefault="00DA68E3" w:rsidP="00A60221">
      <w:pPr>
        <w:pStyle w:val="Ryckeveldebroodtekst"/>
        <w:numPr>
          <w:ilvl w:val="0"/>
          <w:numId w:val="15"/>
        </w:numPr>
        <w:jc w:val="both"/>
        <w:rPr>
          <w:lang w:val="fr-BE"/>
        </w:rPr>
      </w:pPr>
      <w:r w:rsidRPr="00341CB3">
        <w:rPr>
          <w:lang w:val="fr-BE"/>
        </w:rPr>
        <w:t xml:space="preserve">Les écoles souhaitant plus d’inspiration peuvent se renseigner </w:t>
      </w:r>
      <w:r w:rsidR="00A55C3D">
        <w:rPr>
          <w:lang w:val="fr-BE"/>
        </w:rPr>
        <w:t>auprès du</w:t>
      </w:r>
      <w:r w:rsidR="00FD778E" w:rsidRPr="00341CB3">
        <w:rPr>
          <w:lang w:val="fr-BE"/>
        </w:rPr>
        <w:t xml:space="preserve"> Bureau du Parlement e</w:t>
      </w:r>
      <w:r w:rsidR="00382653" w:rsidRPr="00341CB3">
        <w:rPr>
          <w:lang w:val="fr-BE"/>
        </w:rPr>
        <w:t>uropéen en Belgique (</w:t>
      </w:r>
      <w:hyperlink r:id="rId31" w:history="1">
        <w:r w:rsidR="00382653" w:rsidRPr="00341CB3">
          <w:rPr>
            <w:rStyle w:val="Hyperlink"/>
            <w:lang w:val="fr-BE"/>
          </w:rPr>
          <w:t>chantal.gennen@europarl.europe.eu</w:t>
        </w:r>
      </w:hyperlink>
      <w:r w:rsidR="00382653" w:rsidRPr="00341CB3">
        <w:rPr>
          <w:lang w:val="fr-BE"/>
        </w:rPr>
        <w:t xml:space="preserve">) et </w:t>
      </w:r>
      <w:r w:rsidR="00A55C3D">
        <w:rPr>
          <w:lang w:val="fr-BE"/>
        </w:rPr>
        <w:t>auprès de la</w:t>
      </w:r>
      <w:r w:rsidR="00382653" w:rsidRPr="00341CB3">
        <w:rPr>
          <w:lang w:val="fr-BE"/>
        </w:rPr>
        <w:t xml:space="preserve"> Maison de l’Europe </w:t>
      </w:r>
      <w:proofErr w:type="spellStart"/>
      <w:r w:rsidR="00382653" w:rsidRPr="00341CB3">
        <w:rPr>
          <w:lang w:val="fr-BE"/>
        </w:rPr>
        <w:t>Ryckevelde</w:t>
      </w:r>
      <w:proofErr w:type="spellEnd"/>
      <w:r w:rsidR="00382653" w:rsidRPr="00341CB3">
        <w:rPr>
          <w:lang w:val="fr-BE"/>
        </w:rPr>
        <w:t xml:space="preserve"> (</w:t>
      </w:r>
      <w:hyperlink r:id="rId32" w:history="1">
        <w:r w:rsidR="00382653" w:rsidRPr="00341CB3">
          <w:rPr>
            <w:rStyle w:val="Hyperlink"/>
            <w:lang w:val="fr-BE"/>
          </w:rPr>
          <w:t>info@europahuis.be</w:t>
        </w:r>
      </w:hyperlink>
      <w:r w:rsidR="00382653" w:rsidRPr="00341CB3">
        <w:rPr>
          <w:lang w:val="fr-BE"/>
        </w:rPr>
        <w:t xml:space="preserve">). Vous pouvez aussi envoyer un mail aux deux organisations ensemble : </w:t>
      </w:r>
      <w:hyperlink r:id="rId33" w:history="1">
        <w:r w:rsidR="00382653" w:rsidRPr="00341CB3">
          <w:rPr>
            <w:rStyle w:val="Hyperlink"/>
            <w:lang w:val="fr-BE"/>
          </w:rPr>
          <w:t>epas@europahuis.be</w:t>
        </w:r>
      </w:hyperlink>
      <w:r w:rsidR="00382653" w:rsidRPr="00341CB3">
        <w:rPr>
          <w:lang w:val="fr-BE"/>
        </w:rPr>
        <w:t>.</w:t>
      </w:r>
    </w:p>
    <w:p w14:paraId="7441ED08" w14:textId="479DB728" w:rsidR="00382653" w:rsidRPr="00341CB3" w:rsidRDefault="00382653" w:rsidP="00A60221">
      <w:pPr>
        <w:pStyle w:val="Ryckeveldebroodtekst"/>
        <w:numPr>
          <w:ilvl w:val="0"/>
          <w:numId w:val="15"/>
        </w:numPr>
        <w:jc w:val="both"/>
        <w:rPr>
          <w:lang w:val="fr-BE"/>
        </w:rPr>
      </w:pPr>
      <w:r w:rsidRPr="00341CB3">
        <w:rPr>
          <w:lang w:val="fr-BE"/>
        </w:rPr>
        <w:lastRenderedPageBreak/>
        <w:t xml:space="preserve">Une école EPAS dispose d’un </w:t>
      </w:r>
      <w:r w:rsidRPr="00341CB3">
        <w:rPr>
          <w:b/>
          <w:lang w:val="fr-BE"/>
        </w:rPr>
        <w:t xml:space="preserve">lien direct avec le Parlement </w:t>
      </w:r>
      <w:r w:rsidR="00FD778E" w:rsidRPr="00341CB3">
        <w:rPr>
          <w:b/>
          <w:lang w:val="fr-BE"/>
        </w:rPr>
        <w:t>e</w:t>
      </w:r>
      <w:r w:rsidRPr="00341CB3">
        <w:rPr>
          <w:b/>
          <w:lang w:val="fr-BE"/>
        </w:rPr>
        <w:t>uropéen</w:t>
      </w:r>
      <w:r w:rsidRPr="00341CB3">
        <w:rPr>
          <w:lang w:val="fr-BE"/>
        </w:rPr>
        <w:t xml:space="preserve">. Vous pouvez donc facilement inviter des </w:t>
      </w:r>
      <w:r w:rsidR="00530A47">
        <w:rPr>
          <w:lang w:val="fr-BE"/>
        </w:rPr>
        <w:t>eurodéputés</w:t>
      </w:r>
      <w:r w:rsidRPr="00341CB3">
        <w:rPr>
          <w:lang w:val="fr-BE"/>
        </w:rPr>
        <w:t xml:space="preserve"> belges à venir visiter votre école, </w:t>
      </w:r>
      <w:r w:rsidR="00530A47">
        <w:rPr>
          <w:lang w:val="fr-BE"/>
        </w:rPr>
        <w:t xml:space="preserve">inviter quelqu’un du Bureau </w:t>
      </w:r>
      <w:r w:rsidR="00856D7D">
        <w:rPr>
          <w:lang w:val="fr-BE"/>
        </w:rPr>
        <w:t>de Liaison</w:t>
      </w:r>
      <w:r w:rsidR="00530A47">
        <w:rPr>
          <w:lang w:val="fr-BE"/>
        </w:rPr>
        <w:t xml:space="preserve"> à faire une conférence </w:t>
      </w:r>
      <w:r w:rsidR="00A55C3D">
        <w:rPr>
          <w:lang w:val="fr-BE"/>
        </w:rPr>
        <w:t>dans</w:t>
      </w:r>
      <w:r w:rsidR="00530A47">
        <w:rPr>
          <w:lang w:val="fr-BE"/>
        </w:rPr>
        <w:t xml:space="preserve"> votre école ou </w:t>
      </w:r>
      <w:r w:rsidRPr="00341CB3">
        <w:rPr>
          <w:lang w:val="fr-BE"/>
        </w:rPr>
        <w:t xml:space="preserve">réserver un jeu de rôle (gratuit) pour vos élèves </w:t>
      </w:r>
      <w:r w:rsidR="00BC6D6A">
        <w:rPr>
          <w:lang w:val="fr-BE"/>
        </w:rPr>
        <w:t>au</w:t>
      </w:r>
      <w:r w:rsidRPr="00341CB3">
        <w:rPr>
          <w:lang w:val="fr-BE"/>
        </w:rPr>
        <w:t xml:space="preserve"> </w:t>
      </w:r>
      <w:proofErr w:type="spellStart"/>
      <w:r w:rsidRPr="00341CB3">
        <w:rPr>
          <w:lang w:val="fr-BE"/>
        </w:rPr>
        <w:t>Parlamentarium</w:t>
      </w:r>
      <w:proofErr w:type="spellEnd"/>
      <w:r w:rsidRPr="00341CB3">
        <w:rPr>
          <w:lang w:val="fr-BE"/>
        </w:rPr>
        <w:t xml:space="preserve"> à Bruxelles etc. Chaque année quelques sessions </w:t>
      </w:r>
      <w:proofErr w:type="spellStart"/>
      <w:r w:rsidRPr="00341CB3">
        <w:rPr>
          <w:lang w:val="fr-BE"/>
        </w:rPr>
        <w:t>Euroscola</w:t>
      </w:r>
      <w:proofErr w:type="spellEnd"/>
      <w:r w:rsidRPr="00341CB3">
        <w:rPr>
          <w:lang w:val="fr-BE"/>
        </w:rPr>
        <w:t xml:space="preserve"> sont réservées aux écoles EPAS. Les possibilités sont communiquées via mail direct. </w:t>
      </w:r>
    </w:p>
    <w:p w14:paraId="202F533B" w14:textId="64AC36EA" w:rsidR="00382653" w:rsidRPr="00341CB3" w:rsidRDefault="00382653" w:rsidP="00A60221">
      <w:pPr>
        <w:pStyle w:val="Ryckeveldebroodtekst"/>
        <w:numPr>
          <w:ilvl w:val="0"/>
          <w:numId w:val="15"/>
        </w:numPr>
        <w:jc w:val="both"/>
        <w:rPr>
          <w:lang w:val="fr-BE"/>
        </w:rPr>
      </w:pPr>
      <w:r w:rsidRPr="00341CB3">
        <w:rPr>
          <w:lang w:val="fr-BE"/>
        </w:rPr>
        <w:t>Si possible</w:t>
      </w:r>
      <w:r w:rsidR="00A55C3D">
        <w:rPr>
          <w:lang w:val="fr-BE"/>
        </w:rPr>
        <w:t>,</w:t>
      </w:r>
      <w:r w:rsidRPr="00341CB3">
        <w:rPr>
          <w:lang w:val="fr-BE"/>
        </w:rPr>
        <w:t xml:space="preserve"> </w:t>
      </w:r>
      <w:r w:rsidR="00A55C3D">
        <w:rPr>
          <w:lang w:val="fr-BE"/>
        </w:rPr>
        <w:t xml:space="preserve">le Bureau du PE en Belgique propose </w:t>
      </w:r>
      <w:r w:rsidRPr="00341CB3">
        <w:rPr>
          <w:lang w:val="fr-BE"/>
        </w:rPr>
        <w:t xml:space="preserve">des </w:t>
      </w:r>
      <w:r w:rsidRPr="00341CB3">
        <w:rPr>
          <w:b/>
          <w:lang w:val="fr-BE"/>
        </w:rPr>
        <w:t>activités supplémentaires sur l’Europe</w:t>
      </w:r>
      <w:r w:rsidRPr="00341CB3">
        <w:rPr>
          <w:lang w:val="fr-BE"/>
        </w:rPr>
        <w:t xml:space="preserve">  pour les écoles EPAS</w:t>
      </w:r>
      <w:r w:rsidR="00530A47">
        <w:rPr>
          <w:lang w:val="fr-BE"/>
        </w:rPr>
        <w:t xml:space="preserve">. </w:t>
      </w:r>
      <w:r w:rsidR="00A55C3D">
        <w:rPr>
          <w:lang w:val="fr-BE"/>
        </w:rPr>
        <w:t>Vous serez informés par e-mail.</w:t>
      </w:r>
    </w:p>
    <w:p w14:paraId="5298B3B5" w14:textId="77777777" w:rsidR="00DA68E3" w:rsidRPr="00341CB3" w:rsidRDefault="00DA68E3" w:rsidP="00DA68E3">
      <w:pPr>
        <w:pStyle w:val="Ryckeveldekop2"/>
        <w:rPr>
          <w:lang w:val="fr-BE"/>
        </w:rPr>
      </w:pPr>
      <w:bookmarkStart w:id="31" w:name="_Toc18404116"/>
      <w:bookmarkStart w:id="32" w:name="_Toc18404301"/>
      <w:bookmarkStart w:id="33" w:name="_Toc18404394"/>
      <w:bookmarkStart w:id="34" w:name="_Toc18404900"/>
      <w:bookmarkStart w:id="35" w:name="_Toc83312190"/>
      <w:r w:rsidRPr="00341CB3">
        <w:rPr>
          <w:lang w:val="fr-BE"/>
        </w:rPr>
        <w:t>Comment se passe l’évaluation ?</w:t>
      </w:r>
      <w:bookmarkEnd w:id="31"/>
      <w:bookmarkEnd w:id="32"/>
      <w:bookmarkEnd w:id="33"/>
      <w:bookmarkEnd w:id="34"/>
      <w:bookmarkEnd w:id="35"/>
    </w:p>
    <w:p w14:paraId="47330636" w14:textId="77777777" w:rsidR="00DA68E3" w:rsidRPr="00341CB3" w:rsidRDefault="00DA68E3" w:rsidP="00DA68E3">
      <w:pPr>
        <w:pStyle w:val="Ryckeveldebroodtekst"/>
        <w:rPr>
          <w:lang w:val="fr-BE"/>
        </w:rPr>
      </w:pPr>
      <w:r w:rsidRPr="00341CB3">
        <w:rPr>
          <w:lang w:val="fr-BE"/>
        </w:rPr>
        <w:t>La procédure d’</w:t>
      </w:r>
      <w:r w:rsidRPr="00341CB3">
        <w:rPr>
          <w:b/>
          <w:lang w:val="fr-BE"/>
        </w:rPr>
        <w:t>évaluation</w:t>
      </w:r>
      <w:r w:rsidRPr="00341CB3">
        <w:rPr>
          <w:lang w:val="fr-BE"/>
        </w:rPr>
        <w:t xml:space="preserve"> se déroule </w:t>
      </w:r>
      <w:r w:rsidR="00CF009F" w:rsidRPr="00341CB3">
        <w:rPr>
          <w:lang w:val="fr-BE"/>
        </w:rPr>
        <w:t>comme suit</w:t>
      </w:r>
      <w:r w:rsidRPr="00341CB3">
        <w:rPr>
          <w:lang w:val="fr-BE"/>
        </w:rPr>
        <w:t xml:space="preserve"> : </w:t>
      </w:r>
    </w:p>
    <w:p w14:paraId="0B822F32" w14:textId="77777777" w:rsidR="00DA68E3" w:rsidRPr="00341CB3" w:rsidRDefault="00DA68E3" w:rsidP="00DA68E3">
      <w:pPr>
        <w:pStyle w:val="Ryckeveldebroodtekst"/>
        <w:rPr>
          <w:lang w:val="fr-BE"/>
        </w:rPr>
      </w:pPr>
    </w:p>
    <w:p w14:paraId="1C594205" w14:textId="3DC3A59F" w:rsidR="00DA68E3" w:rsidRPr="00341CB3" w:rsidRDefault="00DA68E3" w:rsidP="00A60221">
      <w:pPr>
        <w:pStyle w:val="Ryckeveldebroodtekst"/>
        <w:numPr>
          <w:ilvl w:val="0"/>
          <w:numId w:val="10"/>
        </w:numPr>
        <w:jc w:val="both"/>
        <w:rPr>
          <w:lang w:val="fr-BE"/>
        </w:rPr>
      </w:pPr>
      <w:r w:rsidRPr="00341CB3">
        <w:rPr>
          <w:b/>
          <w:lang w:val="fr-BE"/>
        </w:rPr>
        <w:t>L’école établit un rapport sur les activités de l’année scolaire précédente</w:t>
      </w:r>
      <w:r w:rsidRPr="00341CB3">
        <w:rPr>
          <w:lang w:val="fr-BE"/>
        </w:rPr>
        <w:t xml:space="preserve"> dans un modèle type (voir </w:t>
      </w:r>
      <w:r w:rsidR="00530A47">
        <w:rPr>
          <w:lang w:val="fr-BE"/>
        </w:rPr>
        <w:t>www.epasbe.org</w:t>
      </w:r>
      <w:r w:rsidRPr="00341CB3">
        <w:rPr>
          <w:lang w:val="fr-BE"/>
        </w:rPr>
        <w:t>),</w:t>
      </w:r>
      <w:r w:rsidRPr="00341CB3">
        <w:rPr>
          <w:b/>
          <w:lang w:val="fr-BE"/>
        </w:rPr>
        <w:t xml:space="preserve"> </w:t>
      </w:r>
      <w:r w:rsidRPr="00341CB3">
        <w:rPr>
          <w:lang w:val="fr-BE"/>
        </w:rPr>
        <w:t xml:space="preserve">dans lequel elle indique les critères et priorités qui sont adressés. </w:t>
      </w:r>
      <w:r w:rsidR="00CF009F" w:rsidRPr="00341CB3">
        <w:rPr>
          <w:lang w:val="fr-BE"/>
        </w:rPr>
        <w:t xml:space="preserve">L’école y ajoute aussi </w:t>
      </w:r>
      <w:r w:rsidR="00CF009F" w:rsidRPr="00341CB3">
        <w:rPr>
          <w:b/>
          <w:lang w:val="fr-BE"/>
        </w:rPr>
        <w:t>au moins 2 photos</w:t>
      </w:r>
      <w:r w:rsidR="00CF009F" w:rsidRPr="00341CB3">
        <w:rPr>
          <w:lang w:val="fr-BE"/>
        </w:rPr>
        <w:t xml:space="preserve"> illustrant les activités EPAS à l’école. </w:t>
      </w:r>
      <w:r w:rsidRPr="00341CB3">
        <w:rPr>
          <w:i/>
          <w:lang w:val="fr-BE"/>
        </w:rPr>
        <w:t>Afin d’être certifiée « école EPAS », l’école doit répondre aux critères européens.</w:t>
      </w:r>
      <w:r w:rsidRPr="00341CB3">
        <w:rPr>
          <w:lang w:val="fr-BE"/>
        </w:rPr>
        <w:t xml:space="preserve"> </w:t>
      </w:r>
    </w:p>
    <w:p w14:paraId="27467DC7" w14:textId="77777777" w:rsidR="00DA68E3" w:rsidRPr="00341CB3" w:rsidRDefault="00DA68E3" w:rsidP="00A60221">
      <w:pPr>
        <w:pStyle w:val="Ryckeveldebroodtekst"/>
        <w:numPr>
          <w:ilvl w:val="0"/>
          <w:numId w:val="10"/>
        </w:numPr>
        <w:jc w:val="both"/>
        <w:rPr>
          <w:lang w:val="fr-BE"/>
        </w:rPr>
      </w:pPr>
      <w:r w:rsidRPr="00341CB3">
        <w:rPr>
          <w:lang w:val="fr-BE"/>
        </w:rPr>
        <w:t>Les écoles «</w:t>
      </w:r>
      <w:r w:rsidR="00CF009F" w:rsidRPr="00341CB3">
        <w:rPr>
          <w:lang w:val="fr-BE"/>
        </w:rPr>
        <w:t xml:space="preserve"> </w:t>
      </w:r>
      <w:r w:rsidRPr="00341CB3">
        <w:rPr>
          <w:lang w:val="fr-BE"/>
        </w:rPr>
        <w:t>débutantes</w:t>
      </w:r>
      <w:r w:rsidR="00CF009F" w:rsidRPr="00341CB3">
        <w:rPr>
          <w:lang w:val="fr-BE"/>
        </w:rPr>
        <w:t xml:space="preserve"> </w:t>
      </w:r>
      <w:r w:rsidRPr="00341CB3">
        <w:rPr>
          <w:lang w:val="fr-BE"/>
        </w:rPr>
        <w:t xml:space="preserve">» seront visitées au printemps. La </w:t>
      </w:r>
      <w:r w:rsidRPr="00341CB3">
        <w:rPr>
          <w:b/>
          <w:lang w:val="fr-BE"/>
        </w:rPr>
        <w:t>visite de l’école</w:t>
      </w:r>
      <w:r w:rsidRPr="00341CB3">
        <w:rPr>
          <w:lang w:val="fr-BE"/>
        </w:rPr>
        <w:t xml:space="preserve"> est l’occasion </w:t>
      </w:r>
      <w:r w:rsidR="00117665" w:rsidRPr="00341CB3">
        <w:rPr>
          <w:lang w:val="fr-BE"/>
        </w:rPr>
        <w:t xml:space="preserve">de faire </w:t>
      </w:r>
      <w:r w:rsidRPr="00341CB3">
        <w:rPr>
          <w:lang w:val="fr-BE"/>
        </w:rPr>
        <w:t xml:space="preserve">une évaluation sur place et </w:t>
      </w:r>
      <w:r w:rsidR="00117665" w:rsidRPr="00341CB3">
        <w:rPr>
          <w:lang w:val="fr-BE"/>
        </w:rPr>
        <w:t>de</w:t>
      </w:r>
      <w:r w:rsidRPr="00341CB3">
        <w:rPr>
          <w:lang w:val="fr-BE"/>
        </w:rPr>
        <w:t xml:space="preserve"> discuter personnellement du déroulement du </w:t>
      </w:r>
      <w:r w:rsidR="00117665" w:rsidRPr="00341CB3">
        <w:rPr>
          <w:lang w:val="fr-BE"/>
        </w:rPr>
        <w:t xml:space="preserve">programme </w:t>
      </w:r>
      <w:r w:rsidRPr="00341CB3">
        <w:rPr>
          <w:lang w:val="fr-BE"/>
        </w:rPr>
        <w:t xml:space="preserve">dans l’établissement. Les autres écoles qui font déjà partie du programme peuvent également recevoir une visite scolaire, ou en faire la demande elles-mêmes si elles le souhaitent. Les autres écoles seront </w:t>
      </w:r>
      <w:r w:rsidRPr="00341CB3">
        <w:rPr>
          <w:b/>
          <w:lang w:val="fr-BE"/>
        </w:rPr>
        <w:t xml:space="preserve">évaluées « on desk » </w:t>
      </w:r>
      <w:r w:rsidR="00CF009F" w:rsidRPr="00341CB3">
        <w:rPr>
          <w:lang w:val="fr-BE"/>
        </w:rPr>
        <w:t>(</w:t>
      </w:r>
      <w:r w:rsidRPr="00341CB3">
        <w:rPr>
          <w:lang w:val="fr-BE"/>
        </w:rPr>
        <w:t>sur base du rapport rempli par l’école</w:t>
      </w:r>
      <w:r w:rsidR="00CF009F" w:rsidRPr="00341CB3">
        <w:rPr>
          <w:lang w:val="fr-BE"/>
        </w:rPr>
        <w:t>)</w:t>
      </w:r>
      <w:r w:rsidRPr="00341CB3">
        <w:rPr>
          <w:lang w:val="fr-BE"/>
        </w:rPr>
        <w:t xml:space="preserve">, et contactées par téléphone si nécessaire. </w:t>
      </w:r>
      <w:r w:rsidR="00117665" w:rsidRPr="00341CB3">
        <w:rPr>
          <w:lang w:val="fr-BE"/>
        </w:rPr>
        <w:t>Les écoles qui seront visitées ou qui sont invitées à faire une évaluation « on desk » en seront informées</w:t>
      </w:r>
      <w:r w:rsidRPr="00341CB3">
        <w:rPr>
          <w:lang w:val="fr-BE"/>
        </w:rPr>
        <w:t xml:space="preserve"> au cours de</w:t>
      </w:r>
      <w:r w:rsidR="00117665" w:rsidRPr="00341CB3">
        <w:rPr>
          <w:lang w:val="fr-BE"/>
        </w:rPr>
        <w:t xml:space="preserve">s mois de </w:t>
      </w:r>
      <w:r w:rsidRPr="00341CB3">
        <w:rPr>
          <w:lang w:val="fr-BE"/>
        </w:rPr>
        <w:t>février-mars</w:t>
      </w:r>
      <w:r w:rsidR="00117665" w:rsidRPr="00341CB3">
        <w:rPr>
          <w:lang w:val="fr-BE"/>
        </w:rPr>
        <w:t>.</w:t>
      </w:r>
      <w:r w:rsidRPr="00341CB3">
        <w:rPr>
          <w:lang w:val="fr-BE"/>
        </w:rPr>
        <w:t xml:space="preserve"> </w:t>
      </w:r>
    </w:p>
    <w:p w14:paraId="56540B77" w14:textId="77777777" w:rsidR="00DA68E3" w:rsidRPr="00341CB3" w:rsidRDefault="00DA68E3" w:rsidP="00DA68E3">
      <w:pPr>
        <w:pStyle w:val="Ryckeveldebroodtekst"/>
        <w:rPr>
          <w:lang w:val="fr-BE"/>
        </w:rPr>
      </w:pPr>
    </w:p>
    <w:p w14:paraId="7148BBB4" w14:textId="15B58CD8" w:rsidR="00DA68E3" w:rsidRPr="00341CB3" w:rsidRDefault="00DA68E3" w:rsidP="00DA68E3">
      <w:pPr>
        <w:pStyle w:val="Ryckeveldebroodtekst"/>
        <w:rPr>
          <w:lang w:val="fr-BE"/>
        </w:rPr>
      </w:pPr>
      <w:r w:rsidRPr="00341CB3">
        <w:rPr>
          <w:lang w:val="fr-BE"/>
        </w:rPr>
        <w:t xml:space="preserve">Une </w:t>
      </w:r>
      <w:r w:rsidRPr="00341CB3">
        <w:rPr>
          <w:b/>
          <w:lang w:val="fr-BE"/>
        </w:rPr>
        <w:t>évaluation finale</w:t>
      </w:r>
      <w:r w:rsidRPr="00341CB3">
        <w:rPr>
          <w:lang w:val="fr-BE"/>
        </w:rPr>
        <w:t xml:space="preserve"> sera faite </w:t>
      </w:r>
      <w:r w:rsidR="00CF009F" w:rsidRPr="00341CB3">
        <w:rPr>
          <w:lang w:val="fr-BE"/>
        </w:rPr>
        <w:t xml:space="preserve">par la Maison de l’Europe </w:t>
      </w:r>
      <w:proofErr w:type="spellStart"/>
      <w:r w:rsidR="00CF009F" w:rsidRPr="00341CB3">
        <w:rPr>
          <w:lang w:val="fr-BE"/>
        </w:rPr>
        <w:t>Ryckevelde</w:t>
      </w:r>
      <w:proofErr w:type="spellEnd"/>
      <w:r w:rsidR="00CF009F" w:rsidRPr="00341CB3">
        <w:rPr>
          <w:lang w:val="fr-BE"/>
        </w:rPr>
        <w:t xml:space="preserve"> </w:t>
      </w:r>
      <w:r w:rsidRPr="00341CB3">
        <w:rPr>
          <w:lang w:val="fr-BE"/>
        </w:rPr>
        <w:t xml:space="preserve">sur base des éléments ci-dessus. Les différences en taille, forces et contexte des écoles seront prises en considération. </w:t>
      </w:r>
      <w:r w:rsidRPr="00341CB3">
        <w:rPr>
          <w:b/>
          <w:lang w:val="fr-BE"/>
        </w:rPr>
        <w:t>Le Bureau du Parlement européen en Belgique</w:t>
      </w:r>
      <w:r w:rsidRPr="00341CB3">
        <w:rPr>
          <w:lang w:val="fr-BE"/>
        </w:rPr>
        <w:t xml:space="preserve"> prendra la décision finale</w:t>
      </w:r>
      <w:r w:rsidR="00CF009F" w:rsidRPr="00341CB3">
        <w:rPr>
          <w:lang w:val="fr-BE"/>
        </w:rPr>
        <w:t xml:space="preserve"> à base de ce rapport</w:t>
      </w:r>
      <w:r w:rsidR="00871974" w:rsidRPr="00341CB3">
        <w:rPr>
          <w:lang w:val="fr-BE"/>
        </w:rPr>
        <w:t xml:space="preserve"> quant à </w:t>
      </w:r>
      <w:r w:rsidR="00871974" w:rsidRPr="00341CB3">
        <w:rPr>
          <w:b/>
          <w:lang w:val="fr-BE"/>
        </w:rPr>
        <w:t>la certification ou non de l’école en tant qu</w:t>
      </w:r>
      <w:r w:rsidR="00A55C3D">
        <w:rPr>
          <w:b/>
          <w:lang w:val="fr-BE"/>
        </w:rPr>
        <w:t>’</w:t>
      </w:r>
      <w:r w:rsidR="00871974" w:rsidRPr="00341CB3">
        <w:rPr>
          <w:b/>
          <w:lang w:val="fr-BE"/>
        </w:rPr>
        <w:t>école EPAS</w:t>
      </w:r>
      <w:r w:rsidRPr="00341CB3">
        <w:rPr>
          <w:lang w:val="fr-BE"/>
        </w:rPr>
        <w:t xml:space="preserve">. </w:t>
      </w:r>
    </w:p>
    <w:p w14:paraId="0E55E2AD" w14:textId="77777777" w:rsidR="00DA68E3" w:rsidRPr="00341CB3" w:rsidRDefault="00DA68E3" w:rsidP="00DA68E3">
      <w:pPr>
        <w:rPr>
          <w:b/>
          <w:szCs w:val="22"/>
          <w:lang w:val="fr-BE"/>
        </w:rPr>
      </w:pPr>
    </w:p>
    <w:p w14:paraId="0FE5CB1C" w14:textId="77777777" w:rsidR="00DA68E3" w:rsidRPr="00341CB3" w:rsidRDefault="00DA68E3" w:rsidP="00DA68E3">
      <w:pPr>
        <w:pStyle w:val="Ryckeveldekop2"/>
        <w:rPr>
          <w:lang w:val="fr-BE"/>
        </w:rPr>
      </w:pPr>
      <w:bookmarkStart w:id="36" w:name="_Toc523841315"/>
      <w:r w:rsidRPr="00341CB3">
        <w:rPr>
          <w:lang w:val="fr-BE"/>
        </w:rPr>
        <w:br w:type="page"/>
      </w:r>
    </w:p>
    <w:p w14:paraId="7DADB6DA" w14:textId="59C35DF9" w:rsidR="00DA68E3" w:rsidRPr="00341CB3" w:rsidRDefault="00DA68E3" w:rsidP="00DA68E3">
      <w:pPr>
        <w:pStyle w:val="Ryckeveldekop2"/>
        <w:rPr>
          <w:lang w:val="fr-BE"/>
        </w:rPr>
      </w:pPr>
      <w:bookmarkStart w:id="37" w:name="_Toc18404117"/>
      <w:bookmarkStart w:id="38" w:name="_Toc18404302"/>
      <w:bookmarkStart w:id="39" w:name="_Toc18404395"/>
      <w:bookmarkStart w:id="40" w:name="_Toc18404901"/>
      <w:bookmarkStart w:id="41" w:name="_Toc83312191"/>
      <w:r w:rsidRPr="00341CB3">
        <w:rPr>
          <w:lang w:val="fr-BE"/>
        </w:rPr>
        <w:lastRenderedPageBreak/>
        <w:t>L’année scolaire 20</w:t>
      </w:r>
      <w:r w:rsidR="00871974" w:rsidRPr="00341CB3">
        <w:rPr>
          <w:lang w:val="fr-BE"/>
        </w:rPr>
        <w:t>2</w:t>
      </w:r>
      <w:r w:rsidR="00CA4B21">
        <w:rPr>
          <w:lang w:val="fr-BE"/>
        </w:rPr>
        <w:t>2</w:t>
      </w:r>
      <w:r w:rsidRPr="00341CB3">
        <w:rPr>
          <w:lang w:val="fr-BE"/>
        </w:rPr>
        <w:t>-202</w:t>
      </w:r>
      <w:r w:rsidR="00CA4B21">
        <w:rPr>
          <w:lang w:val="fr-BE"/>
        </w:rPr>
        <w:t>3</w:t>
      </w:r>
      <w:r w:rsidRPr="00341CB3">
        <w:rPr>
          <w:lang w:val="fr-BE"/>
        </w:rPr>
        <w:t xml:space="preserve">: </w:t>
      </w:r>
      <w:bookmarkEnd w:id="36"/>
      <w:r w:rsidRPr="00341CB3">
        <w:rPr>
          <w:lang w:val="fr-BE"/>
        </w:rPr>
        <w:t>planning (provisoire)</w:t>
      </w:r>
      <w:bookmarkEnd w:id="37"/>
      <w:bookmarkEnd w:id="38"/>
      <w:bookmarkEnd w:id="39"/>
      <w:bookmarkEnd w:id="40"/>
      <w:bookmarkEnd w:id="41"/>
    </w:p>
    <w:p w14:paraId="0C4CC68E" w14:textId="77777777" w:rsidR="00DA68E3" w:rsidRPr="00341CB3" w:rsidRDefault="00DA68E3" w:rsidP="00DA68E3">
      <w:pPr>
        <w:pStyle w:val="Ryckeveldebroodtekst"/>
        <w:rPr>
          <w:lang w:val="fr-BE"/>
        </w:rPr>
      </w:pPr>
      <w:r w:rsidRPr="00341CB3">
        <w:rPr>
          <w:lang w:val="fr-BE"/>
        </w:rPr>
        <w:t>Ci-après, vous trouverez le planning provisoire:</w:t>
      </w:r>
    </w:p>
    <w:tbl>
      <w:tblPr>
        <w:tblStyle w:val="Tabelraster"/>
        <w:tblW w:w="14170" w:type="dxa"/>
        <w:tblLook w:val="04A0" w:firstRow="1" w:lastRow="0" w:firstColumn="1" w:lastColumn="0" w:noHBand="0" w:noVBand="1"/>
      </w:tblPr>
      <w:tblGrid>
        <w:gridCol w:w="2547"/>
        <w:gridCol w:w="11623"/>
      </w:tblGrid>
      <w:tr w:rsidR="00DA68E3" w:rsidRPr="00341CB3" w14:paraId="49095CC7" w14:textId="77777777" w:rsidTr="005B3C57">
        <w:tc>
          <w:tcPr>
            <w:tcW w:w="2547" w:type="dxa"/>
          </w:tcPr>
          <w:p w14:paraId="7869E4B6" w14:textId="77777777" w:rsidR="00DA68E3" w:rsidRPr="00341CB3" w:rsidRDefault="00DA68E3" w:rsidP="005B3C57">
            <w:pPr>
              <w:spacing w:after="120"/>
              <w:rPr>
                <w:rFonts w:ascii="Calibri Light" w:hAnsi="Calibri Light" w:cs="Calibri Light"/>
                <w:b/>
                <w:sz w:val="22"/>
                <w:szCs w:val="22"/>
                <w:lang w:val="fr-BE"/>
              </w:rPr>
            </w:pPr>
            <w:r w:rsidRPr="00341CB3">
              <w:rPr>
                <w:rFonts w:ascii="Calibri Light" w:hAnsi="Calibri Light" w:cs="Calibri Light"/>
                <w:b/>
                <w:sz w:val="22"/>
                <w:szCs w:val="22"/>
                <w:lang w:val="fr-BE"/>
              </w:rPr>
              <w:t>Timing</w:t>
            </w:r>
          </w:p>
        </w:tc>
        <w:tc>
          <w:tcPr>
            <w:tcW w:w="11623" w:type="dxa"/>
          </w:tcPr>
          <w:p w14:paraId="117823FD" w14:textId="77777777" w:rsidR="00DA68E3" w:rsidRPr="00341CB3" w:rsidRDefault="00DA68E3" w:rsidP="005B3C57">
            <w:pPr>
              <w:spacing w:after="120"/>
              <w:rPr>
                <w:rFonts w:ascii="Calibri Light" w:hAnsi="Calibri Light" w:cs="Calibri Light"/>
                <w:b/>
                <w:sz w:val="22"/>
                <w:szCs w:val="22"/>
                <w:lang w:val="fr-BE"/>
              </w:rPr>
            </w:pPr>
            <w:r w:rsidRPr="00341CB3">
              <w:rPr>
                <w:rFonts w:ascii="Calibri Light" w:hAnsi="Calibri Light" w:cs="Calibri Light"/>
                <w:b/>
                <w:sz w:val="22"/>
                <w:szCs w:val="22"/>
                <w:lang w:val="fr-BE"/>
              </w:rPr>
              <w:t>Activité</w:t>
            </w:r>
          </w:p>
        </w:tc>
      </w:tr>
      <w:tr w:rsidR="00DA68E3" w:rsidRPr="00D060BB" w14:paraId="7FFF0E2D" w14:textId="77777777" w:rsidTr="005B3C57">
        <w:tc>
          <w:tcPr>
            <w:tcW w:w="2547" w:type="dxa"/>
          </w:tcPr>
          <w:p w14:paraId="07391D28" w14:textId="36F8F0C0" w:rsidR="00DA68E3" w:rsidRPr="00341CB3" w:rsidRDefault="00871974" w:rsidP="005B3C57">
            <w:pPr>
              <w:spacing w:after="120"/>
              <w:rPr>
                <w:rFonts w:ascii="Calibri Light" w:hAnsi="Calibri Light" w:cs="Calibri Light"/>
                <w:sz w:val="22"/>
                <w:szCs w:val="22"/>
                <w:lang w:val="fr-BE"/>
              </w:rPr>
            </w:pPr>
            <w:r w:rsidRPr="00341CB3">
              <w:rPr>
                <w:rFonts w:ascii="Calibri Light" w:hAnsi="Calibri Light" w:cs="Calibri Light"/>
                <w:sz w:val="22"/>
                <w:szCs w:val="22"/>
                <w:lang w:val="fr-BE"/>
              </w:rPr>
              <w:t>Septembre-octobre 202</w:t>
            </w:r>
            <w:r w:rsidR="00530A47">
              <w:rPr>
                <w:rFonts w:ascii="Calibri Light" w:hAnsi="Calibri Light" w:cs="Calibri Light"/>
                <w:sz w:val="22"/>
                <w:szCs w:val="22"/>
                <w:lang w:val="fr-BE"/>
              </w:rPr>
              <w:t>1</w:t>
            </w:r>
          </w:p>
        </w:tc>
        <w:tc>
          <w:tcPr>
            <w:tcW w:w="11623" w:type="dxa"/>
          </w:tcPr>
          <w:p w14:paraId="3520395C" w14:textId="77777777" w:rsidR="00DA68E3" w:rsidRPr="00341CB3" w:rsidRDefault="00DA68E3" w:rsidP="005B3C57">
            <w:pPr>
              <w:rPr>
                <w:rFonts w:ascii="Calibri Light" w:hAnsi="Calibri Light" w:cs="Calibri Light"/>
                <w:b/>
                <w:sz w:val="22"/>
                <w:szCs w:val="22"/>
                <w:lang w:val="fr-BE"/>
              </w:rPr>
            </w:pPr>
            <w:r w:rsidRPr="00341CB3">
              <w:rPr>
                <w:rFonts w:ascii="Calibri Light" w:hAnsi="Calibri Light" w:cs="Calibri Light"/>
                <w:b/>
                <w:sz w:val="22"/>
                <w:szCs w:val="22"/>
                <w:lang w:val="fr-BE"/>
              </w:rPr>
              <w:t>Début de la nouvelle année scolaire EPAS:</w:t>
            </w:r>
          </w:p>
          <w:p w14:paraId="3045503F" w14:textId="77777777" w:rsidR="00DA68E3" w:rsidRPr="00341CB3" w:rsidRDefault="00DA68E3" w:rsidP="00A60221">
            <w:pPr>
              <w:pStyle w:val="Lijstalinea"/>
              <w:numPr>
                <w:ilvl w:val="0"/>
                <w:numId w:val="11"/>
              </w:numPr>
              <w:rPr>
                <w:rFonts w:ascii="Calibri Light" w:hAnsi="Calibri Light" w:cs="Calibri Light"/>
                <w:sz w:val="22"/>
                <w:szCs w:val="22"/>
                <w:lang w:val="fr-BE"/>
              </w:rPr>
            </w:pPr>
            <w:r w:rsidRPr="00341CB3">
              <w:rPr>
                <w:rFonts w:ascii="Calibri Light" w:hAnsi="Calibri Light" w:cs="Calibri Light"/>
                <w:sz w:val="22"/>
                <w:szCs w:val="22"/>
                <w:lang w:val="fr-BE"/>
              </w:rPr>
              <w:t xml:space="preserve">recrutement des junior </w:t>
            </w:r>
            <w:proofErr w:type="spellStart"/>
            <w:r w:rsidRPr="00341CB3">
              <w:rPr>
                <w:rFonts w:ascii="Calibri Light" w:hAnsi="Calibri Light" w:cs="Calibri Light"/>
                <w:sz w:val="22"/>
                <w:szCs w:val="22"/>
                <w:lang w:val="fr-BE"/>
              </w:rPr>
              <w:t>ambassadors</w:t>
            </w:r>
            <w:proofErr w:type="spellEnd"/>
          </w:p>
          <w:p w14:paraId="6E2441D9" w14:textId="77777777" w:rsidR="00DA68E3" w:rsidRPr="00341CB3" w:rsidRDefault="00DA68E3" w:rsidP="00A60221">
            <w:pPr>
              <w:pStyle w:val="Lijstalinea"/>
              <w:numPr>
                <w:ilvl w:val="0"/>
                <w:numId w:val="11"/>
              </w:numPr>
              <w:rPr>
                <w:rFonts w:ascii="Calibri Light" w:hAnsi="Calibri Light" w:cs="Calibri Light"/>
                <w:sz w:val="22"/>
                <w:szCs w:val="22"/>
                <w:lang w:val="fr-BE"/>
              </w:rPr>
            </w:pPr>
            <w:r w:rsidRPr="00341CB3">
              <w:rPr>
                <w:rFonts w:ascii="Calibri Light" w:hAnsi="Calibri Light" w:cs="Calibri Light"/>
                <w:i/>
                <w:sz w:val="22"/>
                <w:szCs w:val="22"/>
                <w:lang w:val="fr-BE"/>
              </w:rPr>
              <w:t xml:space="preserve">éventuellement </w:t>
            </w:r>
            <w:r w:rsidRPr="00341CB3">
              <w:rPr>
                <w:rFonts w:ascii="Calibri Light" w:hAnsi="Calibri Light" w:cs="Calibri Light"/>
                <w:sz w:val="22"/>
                <w:szCs w:val="22"/>
                <w:lang w:val="fr-BE"/>
              </w:rPr>
              <w:t xml:space="preserve">renouvellement/élargissement de l’équipe des senior </w:t>
            </w:r>
            <w:proofErr w:type="spellStart"/>
            <w:r w:rsidRPr="00341CB3">
              <w:rPr>
                <w:rFonts w:ascii="Calibri Light" w:hAnsi="Calibri Light" w:cs="Calibri Light"/>
                <w:sz w:val="22"/>
                <w:szCs w:val="22"/>
                <w:lang w:val="fr-BE"/>
              </w:rPr>
              <w:t>ambassadors</w:t>
            </w:r>
            <w:proofErr w:type="spellEnd"/>
          </w:p>
        </w:tc>
      </w:tr>
      <w:tr w:rsidR="00DA68E3" w:rsidRPr="00D060BB" w14:paraId="14BB9BC6" w14:textId="77777777" w:rsidTr="005B3C57">
        <w:tc>
          <w:tcPr>
            <w:tcW w:w="2547" w:type="dxa"/>
          </w:tcPr>
          <w:p w14:paraId="76CFC75C" w14:textId="0738C0AF" w:rsidR="00DA68E3" w:rsidRPr="00341CB3" w:rsidRDefault="00975639" w:rsidP="00871974">
            <w:pPr>
              <w:spacing w:after="120"/>
              <w:rPr>
                <w:rFonts w:ascii="Calibri Light" w:hAnsi="Calibri Light" w:cs="Calibri Light"/>
                <w:sz w:val="22"/>
                <w:szCs w:val="22"/>
                <w:lang w:val="fr-BE"/>
              </w:rPr>
            </w:pPr>
            <w:r>
              <w:rPr>
                <w:rFonts w:ascii="Calibri Light" w:hAnsi="Calibri Light" w:cs="Calibri Light"/>
                <w:sz w:val="22"/>
                <w:szCs w:val="22"/>
                <w:lang w:val="fr-BE"/>
              </w:rPr>
              <w:t>28 septembre 2021</w:t>
            </w:r>
          </w:p>
        </w:tc>
        <w:tc>
          <w:tcPr>
            <w:tcW w:w="11623" w:type="dxa"/>
          </w:tcPr>
          <w:p w14:paraId="1C200DBC" w14:textId="77777777" w:rsidR="00DA68E3" w:rsidRPr="00341CB3" w:rsidRDefault="00DA68E3" w:rsidP="00991B24">
            <w:pPr>
              <w:spacing w:after="120"/>
              <w:rPr>
                <w:rFonts w:ascii="Calibri Light" w:hAnsi="Calibri Light" w:cs="Calibri Light"/>
                <w:sz w:val="22"/>
                <w:szCs w:val="22"/>
                <w:lang w:val="fr-BE"/>
              </w:rPr>
            </w:pPr>
            <w:r w:rsidRPr="00315511">
              <w:rPr>
                <w:rFonts w:ascii="Calibri Light" w:hAnsi="Calibri Light" w:cs="Calibri Light"/>
                <w:b/>
                <w:sz w:val="22"/>
                <w:szCs w:val="22"/>
                <w:lang w:val="fr-BE"/>
              </w:rPr>
              <w:t>Séminaire d’introduction</w:t>
            </w:r>
            <w:r w:rsidRPr="00341CB3">
              <w:rPr>
                <w:rFonts w:ascii="Calibri Light" w:hAnsi="Calibri Light" w:cs="Calibri Light"/>
                <w:b/>
                <w:sz w:val="22"/>
                <w:szCs w:val="22"/>
                <w:lang w:val="fr-BE"/>
              </w:rPr>
              <w:t xml:space="preserve"> (NL):</w:t>
            </w:r>
            <w:r w:rsidRPr="00341CB3">
              <w:rPr>
                <w:rFonts w:ascii="Calibri Light" w:hAnsi="Calibri Light" w:cs="Calibri Light"/>
                <w:sz w:val="22"/>
                <w:szCs w:val="22"/>
                <w:lang w:val="fr-BE"/>
              </w:rPr>
              <w:t xml:space="preserve"> pour les nouvelles écoles et les nouveaux senior </w:t>
            </w:r>
            <w:proofErr w:type="spellStart"/>
            <w:r w:rsidRPr="00341CB3">
              <w:rPr>
                <w:rFonts w:ascii="Calibri Light" w:hAnsi="Calibri Light" w:cs="Calibri Light"/>
                <w:sz w:val="22"/>
                <w:szCs w:val="22"/>
                <w:lang w:val="fr-BE"/>
              </w:rPr>
              <w:t>ambassadors</w:t>
            </w:r>
            <w:proofErr w:type="spellEnd"/>
            <w:r w:rsidR="00991B24" w:rsidRPr="00341CB3">
              <w:rPr>
                <w:rFonts w:ascii="Calibri Light" w:hAnsi="Calibri Light" w:cs="Calibri Light"/>
                <w:sz w:val="22"/>
                <w:szCs w:val="22"/>
                <w:lang w:val="fr-BE"/>
              </w:rPr>
              <w:t xml:space="preserve"> des écoles EPAS</w:t>
            </w:r>
            <w:r w:rsidRPr="00341CB3">
              <w:rPr>
                <w:rFonts w:ascii="Calibri Light" w:hAnsi="Calibri Light" w:cs="Calibri Light"/>
                <w:sz w:val="22"/>
                <w:szCs w:val="22"/>
                <w:lang w:val="fr-BE"/>
              </w:rPr>
              <w:t xml:space="preserve">. </w:t>
            </w:r>
          </w:p>
        </w:tc>
      </w:tr>
      <w:tr w:rsidR="00DA68E3" w:rsidRPr="00D060BB" w14:paraId="04506FA8" w14:textId="77777777" w:rsidTr="005B3C57">
        <w:tc>
          <w:tcPr>
            <w:tcW w:w="2547" w:type="dxa"/>
          </w:tcPr>
          <w:p w14:paraId="7C53B06D" w14:textId="27449F44" w:rsidR="00DA68E3" w:rsidRPr="00341CB3" w:rsidRDefault="00975639" w:rsidP="00117665">
            <w:pPr>
              <w:spacing w:after="120"/>
              <w:rPr>
                <w:rFonts w:ascii="Calibri Light" w:hAnsi="Calibri Light" w:cs="Calibri Light"/>
                <w:sz w:val="22"/>
                <w:szCs w:val="22"/>
                <w:lang w:val="fr-BE"/>
              </w:rPr>
            </w:pPr>
            <w:r>
              <w:rPr>
                <w:rFonts w:ascii="Calibri Light" w:hAnsi="Calibri Light" w:cs="Calibri Light"/>
                <w:sz w:val="22"/>
                <w:szCs w:val="22"/>
                <w:lang w:val="fr-BE"/>
              </w:rPr>
              <w:t>30 septembre 2021</w:t>
            </w:r>
          </w:p>
        </w:tc>
        <w:tc>
          <w:tcPr>
            <w:tcW w:w="11623" w:type="dxa"/>
          </w:tcPr>
          <w:p w14:paraId="31A439F6" w14:textId="77777777" w:rsidR="00DA68E3" w:rsidRPr="00341CB3" w:rsidRDefault="00DA68E3" w:rsidP="005B3C57">
            <w:pPr>
              <w:spacing w:after="120"/>
              <w:rPr>
                <w:rFonts w:ascii="Calibri Light" w:hAnsi="Calibri Light" w:cs="Calibri Light"/>
                <w:sz w:val="22"/>
                <w:szCs w:val="22"/>
                <w:lang w:val="fr-BE"/>
              </w:rPr>
            </w:pPr>
            <w:r w:rsidRPr="00315511">
              <w:rPr>
                <w:rFonts w:ascii="Calibri Light" w:hAnsi="Calibri Light" w:cs="Calibri Light"/>
                <w:b/>
                <w:sz w:val="22"/>
                <w:szCs w:val="22"/>
                <w:lang w:val="fr-BE"/>
              </w:rPr>
              <w:t>Séminaire d’introduction</w:t>
            </w:r>
            <w:r w:rsidRPr="00341CB3">
              <w:rPr>
                <w:rFonts w:ascii="Calibri Light" w:hAnsi="Calibri Light" w:cs="Calibri Light"/>
                <w:b/>
                <w:sz w:val="22"/>
                <w:szCs w:val="22"/>
                <w:lang w:val="fr-BE"/>
              </w:rPr>
              <w:t xml:space="preserve"> (FR):</w:t>
            </w:r>
            <w:r w:rsidRPr="00341CB3">
              <w:rPr>
                <w:rFonts w:ascii="Calibri Light" w:hAnsi="Calibri Light" w:cs="Calibri Light"/>
                <w:sz w:val="22"/>
                <w:szCs w:val="22"/>
                <w:lang w:val="fr-BE"/>
              </w:rPr>
              <w:t xml:space="preserve"> pour les nouvelles écoles et les nouveaux senior</w:t>
            </w:r>
            <w:r w:rsidR="00991B24" w:rsidRPr="00341CB3">
              <w:rPr>
                <w:rFonts w:ascii="Calibri Light" w:hAnsi="Calibri Light" w:cs="Calibri Light"/>
                <w:sz w:val="22"/>
                <w:szCs w:val="22"/>
                <w:lang w:val="fr-BE"/>
              </w:rPr>
              <w:t xml:space="preserve"> </w:t>
            </w:r>
            <w:proofErr w:type="spellStart"/>
            <w:r w:rsidR="00991B24" w:rsidRPr="00341CB3">
              <w:rPr>
                <w:rFonts w:ascii="Calibri Light" w:hAnsi="Calibri Light" w:cs="Calibri Light"/>
                <w:sz w:val="22"/>
                <w:szCs w:val="22"/>
                <w:lang w:val="fr-BE"/>
              </w:rPr>
              <w:t>ambassadors</w:t>
            </w:r>
            <w:proofErr w:type="spellEnd"/>
            <w:r w:rsidR="00991B24" w:rsidRPr="00341CB3">
              <w:rPr>
                <w:rFonts w:ascii="Calibri Light" w:hAnsi="Calibri Light" w:cs="Calibri Light"/>
                <w:sz w:val="22"/>
                <w:szCs w:val="22"/>
                <w:lang w:val="fr-BE"/>
              </w:rPr>
              <w:t xml:space="preserve"> des écoles EPAS</w:t>
            </w:r>
            <w:r w:rsidRPr="00341CB3">
              <w:rPr>
                <w:rFonts w:ascii="Calibri Light" w:hAnsi="Calibri Light" w:cs="Calibri Light"/>
                <w:sz w:val="22"/>
                <w:szCs w:val="22"/>
                <w:lang w:val="fr-BE"/>
              </w:rPr>
              <w:t>.</w:t>
            </w:r>
          </w:p>
        </w:tc>
      </w:tr>
      <w:tr w:rsidR="00DA68E3" w:rsidRPr="00D060BB" w14:paraId="03AE29F7" w14:textId="77777777" w:rsidTr="005B3C57">
        <w:tc>
          <w:tcPr>
            <w:tcW w:w="2547" w:type="dxa"/>
          </w:tcPr>
          <w:p w14:paraId="1CD838FB" w14:textId="0E9EB532" w:rsidR="00DA68E3" w:rsidRPr="00341CB3" w:rsidRDefault="00871974" w:rsidP="005B3C57">
            <w:pPr>
              <w:spacing w:after="120"/>
              <w:rPr>
                <w:rFonts w:ascii="Calibri Light" w:hAnsi="Calibri Light" w:cs="Calibri Light"/>
                <w:sz w:val="22"/>
                <w:szCs w:val="22"/>
                <w:lang w:val="fr-BE"/>
              </w:rPr>
            </w:pPr>
            <w:r w:rsidRPr="00341CB3">
              <w:rPr>
                <w:rFonts w:ascii="Calibri Light" w:hAnsi="Calibri Light" w:cs="Calibri Light"/>
                <w:sz w:val="22"/>
                <w:szCs w:val="22"/>
                <w:lang w:val="fr-BE"/>
              </w:rPr>
              <w:t>Novembre 202</w:t>
            </w:r>
            <w:r w:rsidR="00975639">
              <w:rPr>
                <w:rFonts w:ascii="Calibri Light" w:hAnsi="Calibri Light" w:cs="Calibri Light"/>
                <w:sz w:val="22"/>
                <w:szCs w:val="22"/>
                <w:lang w:val="fr-BE"/>
              </w:rPr>
              <w:t>1</w:t>
            </w:r>
          </w:p>
        </w:tc>
        <w:tc>
          <w:tcPr>
            <w:tcW w:w="11623" w:type="dxa"/>
          </w:tcPr>
          <w:p w14:paraId="2E0EAA76" w14:textId="6D8B056A" w:rsidR="00DA68E3" w:rsidRPr="00856D7D" w:rsidRDefault="00DA68E3" w:rsidP="00871974">
            <w:pPr>
              <w:spacing w:after="120"/>
              <w:rPr>
                <w:rFonts w:ascii="Calibri Light" w:hAnsi="Calibri Light" w:cs="Calibri Light"/>
                <w:sz w:val="22"/>
                <w:szCs w:val="22"/>
                <w:lang w:val="fr-FR"/>
              </w:rPr>
            </w:pPr>
            <w:r w:rsidRPr="00856D7D">
              <w:rPr>
                <w:rFonts w:ascii="Calibri Light" w:hAnsi="Calibri Light" w:cs="Calibri Light"/>
                <w:sz w:val="22"/>
                <w:szCs w:val="22"/>
                <w:lang w:val="fr-BE"/>
              </w:rPr>
              <w:t xml:space="preserve">Toutes les écoles </w:t>
            </w:r>
            <w:r w:rsidR="00871974" w:rsidRPr="00856D7D">
              <w:rPr>
                <w:rFonts w:ascii="Calibri Light" w:hAnsi="Calibri Light" w:cs="Calibri Light"/>
                <w:sz w:val="22"/>
                <w:szCs w:val="22"/>
                <w:lang w:val="fr-BE"/>
              </w:rPr>
              <w:t>se sont inscrites pour l’année scolaire 202</w:t>
            </w:r>
            <w:r w:rsidR="00856D7D">
              <w:rPr>
                <w:rFonts w:ascii="Calibri Light" w:hAnsi="Calibri Light" w:cs="Calibri Light"/>
                <w:sz w:val="22"/>
                <w:szCs w:val="22"/>
                <w:lang w:val="fr-BE"/>
              </w:rPr>
              <w:t>1</w:t>
            </w:r>
            <w:r w:rsidR="00871974" w:rsidRPr="00856D7D">
              <w:rPr>
                <w:rFonts w:ascii="Calibri Light" w:hAnsi="Calibri Light" w:cs="Calibri Light"/>
                <w:sz w:val="22"/>
                <w:szCs w:val="22"/>
                <w:lang w:val="fr-BE"/>
              </w:rPr>
              <w:t>-202</w:t>
            </w:r>
            <w:r w:rsidR="00856D7D">
              <w:rPr>
                <w:rFonts w:ascii="Calibri Light" w:hAnsi="Calibri Light" w:cs="Calibri Light"/>
                <w:sz w:val="22"/>
                <w:szCs w:val="22"/>
                <w:lang w:val="fr-BE"/>
              </w:rPr>
              <w:t>2</w:t>
            </w:r>
            <w:r w:rsidR="00871974" w:rsidRPr="00856D7D">
              <w:rPr>
                <w:rFonts w:ascii="Calibri Light" w:hAnsi="Calibri Light" w:cs="Calibri Light"/>
                <w:sz w:val="22"/>
                <w:szCs w:val="22"/>
                <w:lang w:val="fr-BE"/>
              </w:rPr>
              <w:t xml:space="preserve"> via le formulaire d’inscription en ligne</w:t>
            </w:r>
            <w:r w:rsidR="001D466B" w:rsidRPr="00856D7D">
              <w:rPr>
                <w:rFonts w:ascii="Calibri Light" w:hAnsi="Calibri Light" w:cs="Calibri Light"/>
                <w:sz w:val="22"/>
                <w:szCs w:val="22"/>
                <w:lang w:val="fr-BE"/>
              </w:rPr>
              <w:t xml:space="preserve"> : </w:t>
            </w:r>
            <w:hyperlink r:id="rId34" w:history="1">
              <w:r w:rsidR="00856D7D" w:rsidRPr="00D32672">
                <w:rPr>
                  <w:rStyle w:val="Hyperlink"/>
                  <w:rFonts w:ascii="Calibri Light" w:hAnsi="Calibri Light" w:cs="Calibri Light"/>
                  <w:lang w:val="fr-FR"/>
                </w:rPr>
                <w:t>https://forms.gle/DhuNJRu8yk2swQfNA</w:t>
              </w:r>
            </w:hyperlink>
            <w:r w:rsidR="00856D7D" w:rsidRPr="00D32672">
              <w:rPr>
                <w:rFonts w:ascii="Calibri Light" w:hAnsi="Calibri Light" w:cs="Calibri Light"/>
                <w:lang w:val="fr-FR"/>
              </w:rPr>
              <w:t xml:space="preserve"> </w:t>
            </w:r>
            <w:r w:rsidR="00856D7D" w:rsidRPr="00D32672">
              <w:rPr>
                <w:rFonts w:ascii="Calibri Light" w:hAnsi="Calibri Light" w:cs="Calibri Light"/>
                <w:lang w:val="fr-BE"/>
              </w:rPr>
              <w:t xml:space="preserve">  </w:t>
            </w:r>
          </w:p>
        </w:tc>
      </w:tr>
      <w:tr w:rsidR="00DA68E3" w:rsidRPr="00D060BB" w14:paraId="6A0CB453" w14:textId="77777777" w:rsidTr="005B3C57">
        <w:tc>
          <w:tcPr>
            <w:tcW w:w="2547" w:type="dxa"/>
          </w:tcPr>
          <w:p w14:paraId="6EAD13C4" w14:textId="00533508" w:rsidR="00871974" w:rsidRPr="00341CB3" w:rsidRDefault="00734D94" w:rsidP="00FB1F68">
            <w:pPr>
              <w:spacing w:after="120"/>
              <w:rPr>
                <w:rFonts w:ascii="Calibri Light" w:hAnsi="Calibri Light" w:cs="Calibri Light"/>
                <w:b/>
                <w:sz w:val="22"/>
                <w:szCs w:val="22"/>
                <w:lang w:val="fr-BE"/>
              </w:rPr>
            </w:pPr>
            <w:r>
              <w:rPr>
                <w:rFonts w:ascii="Calibri Light" w:hAnsi="Calibri Light" w:cs="Calibri Light"/>
                <w:b/>
                <w:sz w:val="22"/>
                <w:szCs w:val="22"/>
                <w:lang w:val="fr-BE"/>
              </w:rPr>
              <w:t>27 janvier 2022</w:t>
            </w:r>
          </w:p>
        </w:tc>
        <w:tc>
          <w:tcPr>
            <w:tcW w:w="11623" w:type="dxa"/>
          </w:tcPr>
          <w:p w14:paraId="00DC3088" w14:textId="77777777" w:rsidR="00DA68E3" w:rsidRPr="00341CB3" w:rsidRDefault="00DA68E3" w:rsidP="00117665">
            <w:pPr>
              <w:spacing w:after="120"/>
              <w:rPr>
                <w:rFonts w:ascii="Calibri Light" w:hAnsi="Calibri Light" w:cs="Calibri Light"/>
                <w:sz w:val="22"/>
                <w:szCs w:val="22"/>
                <w:lang w:val="fr-BE"/>
              </w:rPr>
            </w:pPr>
            <w:r w:rsidRPr="00341CB3">
              <w:rPr>
                <w:rFonts w:ascii="Calibri Light" w:hAnsi="Calibri Light" w:cs="Calibri Light"/>
                <w:b/>
                <w:sz w:val="22"/>
                <w:szCs w:val="22"/>
                <w:lang w:val="fr-BE"/>
              </w:rPr>
              <w:t xml:space="preserve">Séminaire pour les </w:t>
            </w:r>
            <w:r w:rsidR="00117665" w:rsidRPr="00341CB3">
              <w:rPr>
                <w:rFonts w:ascii="Calibri Light" w:hAnsi="Calibri Light" w:cs="Calibri Light"/>
                <w:b/>
                <w:sz w:val="22"/>
                <w:szCs w:val="22"/>
                <w:lang w:val="fr-BE"/>
              </w:rPr>
              <w:t>s</w:t>
            </w:r>
            <w:r w:rsidR="00991B24" w:rsidRPr="00341CB3">
              <w:rPr>
                <w:rFonts w:ascii="Calibri Light" w:hAnsi="Calibri Light" w:cs="Calibri Light"/>
                <w:b/>
                <w:sz w:val="22"/>
                <w:szCs w:val="22"/>
                <w:lang w:val="fr-BE"/>
              </w:rPr>
              <w:t>e</w:t>
            </w:r>
            <w:r w:rsidRPr="00341CB3">
              <w:rPr>
                <w:rFonts w:ascii="Calibri Light" w:hAnsi="Calibri Light" w:cs="Calibri Light"/>
                <w:b/>
                <w:sz w:val="22"/>
                <w:szCs w:val="22"/>
                <w:lang w:val="fr-BE"/>
              </w:rPr>
              <w:t xml:space="preserve">nior et les </w:t>
            </w:r>
            <w:r w:rsidR="00117665" w:rsidRPr="00341CB3">
              <w:rPr>
                <w:rFonts w:ascii="Calibri Light" w:hAnsi="Calibri Light" w:cs="Calibri Light"/>
                <w:b/>
                <w:sz w:val="22"/>
                <w:szCs w:val="22"/>
                <w:lang w:val="fr-BE"/>
              </w:rPr>
              <w:t>j</w:t>
            </w:r>
            <w:r w:rsidRPr="00341CB3">
              <w:rPr>
                <w:rFonts w:ascii="Calibri Light" w:hAnsi="Calibri Light" w:cs="Calibri Light"/>
                <w:b/>
                <w:sz w:val="22"/>
                <w:szCs w:val="22"/>
                <w:lang w:val="fr-BE"/>
              </w:rPr>
              <w:t xml:space="preserve">unior </w:t>
            </w:r>
            <w:proofErr w:type="spellStart"/>
            <w:r w:rsidRPr="00341CB3">
              <w:rPr>
                <w:rFonts w:ascii="Calibri Light" w:hAnsi="Calibri Light" w:cs="Calibri Light"/>
                <w:b/>
                <w:sz w:val="22"/>
                <w:szCs w:val="22"/>
                <w:lang w:val="fr-BE"/>
              </w:rPr>
              <w:t>ambassadors</w:t>
            </w:r>
            <w:proofErr w:type="spellEnd"/>
            <w:r w:rsidRPr="00341CB3">
              <w:rPr>
                <w:rFonts w:ascii="Calibri Light" w:hAnsi="Calibri Light" w:cs="Calibri Light"/>
                <w:b/>
                <w:sz w:val="22"/>
                <w:szCs w:val="22"/>
                <w:lang w:val="fr-BE"/>
              </w:rPr>
              <w:t xml:space="preserve">: </w:t>
            </w:r>
            <w:r w:rsidR="00734D94">
              <w:rPr>
                <w:rFonts w:ascii="Calibri Light" w:hAnsi="Calibri Light" w:cs="Calibri Light"/>
                <w:b/>
                <w:sz w:val="22"/>
                <w:szCs w:val="22"/>
                <w:lang w:val="fr-BE"/>
              </w:rPr>
              <w:t xml:space="preserve">réunion à Bruxelles </w:t>
            </w:r>
            <w:r w:rsidRPr="00341CB3">
              <w:rPr>
                <w:rFonts w:ascii="Calibri Light" w:hAnsi="Calibri Light" w:cs="Calibri Light"/>
                <w:sz w:val="22"/>
                <w:szCs w:val="22"/>
                <w:lang w:val="fr-BE"/>
              </w:rPr>
              <w:t>pour toutes les écoles du programme</w:t>
            </w:r>
            <w:r w:rsidR="00734D94">
              <w:rPr>
                <w:rFonts w:ascii="Calibri Light" w:hAnsi="Calibri Light" w:cs="Calibri Light"/>
                <w:sz w:val="22"/>
                <w:szCs w:val="22"/>
                <w:lang w:val="fr-BE"/>
              </w:rPr>
              <w:t xml:space="preserve">. </w:t>
            </w:r>
          </w:p>
          <w:p w14:paraId="1A3E7B4B" w14:textId="5874AB83" w:rsidR="00871974" w:rsidRPr="00BC6D6A" w:rsidRDefault="00871974" w:rsidP="00871974">
            <w:pPr>
              <w:spacing w:after="120"/>
              <w:rPr>
                <w:rFonts w:ascii="Calibri Light" w:hAnsi="Calibri Light" w:cs="Calibri Light"/>
                <w:b/>
                <w:sz w:val="22"/>
                <w:szCs w:val="22"/>
                <w:lang w:val="fr-BE"/>
              </w:rPr>
            </w:pPr>
          </w:p>
        </w:tc>
      </w:tr>
      <w:tr w:rsidR="00DA68E3" w:rsidRPr="00D060BB" w14:paraId="40E3F820" w14:textId="77777777" w:rsidTr="005B3C57">
        <w:tc>
          <w:tcPr>
            <w:tcW w:w="2547" w:type="dxa"/>
          </w:tcPr>
          <w:p w14:paraId="046ED5D2" w14:textId="77777777" w:rsidR="00DA68E3" w:rsidRPr="00341CB3" w:rsidRDefault="00DA68E3" w:rsidP="005B3C57">
            <w:pPr>
              <w:spacing w:after="120"/>
              <w:rPr>
                <w:rFonts w:ascii="Calibri Light" w:hAnsi="Calibri Light" w:cs="Calibri Light"/>
                <w:sz w:val="22"/>
                <w:szCs w:val="22"/>
                <w:lang w:val="fr-BE"/>
              </w:rPr>
            </w:pPr>
            <w:r w:rsidRPr="00341CB3">
              <w:rPr>
                <w:rFonts w:ascii="Calibri Light" w:hAnsi="Calibri Light" w:cs="Calibri Light"/>
                <w:sz w:val="22"/>
                <w:szCs w:val="22"/>
                <w:lang w:val="fr-BE"/>
              </w:rPr>
              <w:t xml:space="preserve">8 mars </w:t>
            </w:r>
          </w:p>
        </w:tc>
        <w:tc>
          <w:tcPr>
            <w:tcW w:w="11623" w:type="dxa"/>
          </w:tcPr>
          <w:p w14:paraId="2B0D863F" w14:textId="77777777" w:rsidR="00DA68E3" w:rsidRPr="00341CB3" w:rsidRDefault="00DA68E3" w:rsidP="005B3C57">
            <w:pPr>
              <w:spacing w:after="120"/>
              <w:rPr>
                <w:rFonts w:ascii="Calibri Light" w:hAnsi="Calibri Light" w:cs="Calibri Light"/>
                <w:sz w:val="22"/>
                <w:szCs w:val="22"/>
                <w:lang w:val="fr-BE"/>
              </w:rPr>
            </w:pPr>
            <w:r w:rsidRPr="00341CB3">
              <w:rPr>
                <w:rFonts w:ascii="Calibri Light" w:hAnsi="Calibri Light" w:cs="Calibri Light"/>
                <w:sz w:val="22"/>
                <w:szCs w:val="22"/>
                <w:lang w:val="fr-BE"/>
              </w:rPr>
              <w:t>Journée internationale des droits de la femme</w:t>
            </w:r>
          </w:p>
        </w:tc>
      </w:tr>
      <w:tr w:rsidR="00DA68E3" w:rsidRPr="00341CB3" w14:paraId="53DDE59C" w14:textId="77777777" w:rsidTr="005B3C57">
        <w:tc>
          <w:tcPr>
            <w:tcW w:w="2547" w:type="dxa"/>
          </w:tcPr>
          <w:p w14:paraId="04B2CA48" w14:textId="0EE4ADC4" w:rsidR="00DA68E3" w:rsidRPr="00341CB3" w:rsidRDefault="00DA68E3" w:rsidP="005B3C57">
            <w:pPr>
              <w:spacing w:after="120"/>
              <w:rPr>
                <w:rFonts w:ascii="Calibri Light" w:hAnsi="Calibri Light" w:cs="Calibri Light"/>
                <w:sz w:val="22"/>
                <w:szCs w:val="22"/>
                <w:lang w:val="fr-BE"/>
              </w:rPr>
            </w:pPr>
            <w:r w:rsidRPr="00341CB3">
              <w:rPr>
                <w:rFonts w:ascii="Calibri Light" w:hAnsi="Calibri Light" w:cs="Calibri Light"/>
                <w:sz w:val="22"/>
                <w:szCs w:val="22"/>
                <w:lang w:val="fr-BE"/>
              </w:rPr>
              <w:t>Avril - mai 202</w:t>
            </w:r>
            <w:r w:rsidR="00734D94">
              <w:rPr>
                <w:rFonts w:ascii="Calibri Light" w:hAnsi="Calibri Light" w:cs="Calibri Light"/>
                <w:sz w:val="22"/>
                <w:szCs w:val="22"/>
                <w:lang w:val="fr-BE"/>
              </w:rPr>
              <w:t>2</w:t>
            </w:r>
          </w:p>
        </w:tc>
        <w:tc>
          <w:tcPr>
            <w:tcW w:w="11623" w:type="dxa"/>
          </w:tcPr>
          <w:p w14:paraId="5A06D9C9" w14:textId="77777777" w:rsidR="00DA68E3" w:rsidRPr="00341CB3" w:rsidRDefault="00DA68E3" w:rsidP="005B3C57">
            <w:pPr>
              <w:spacing w:after="120"/>
              <w:rPr>
                <w:rFonts w:ascii="Calibri Light" w:hAnsi="Calibri Light" w:cs="Calibri Light"/>
                <w:sz w:val="22"/>
                <w:szCs w:val="22"/>
                <w:lang w:val="fr-BE"/>
              </w:rPr>
            </w:pPr>
            <w:r w:rsidRPr="00341CB3">
              <w:rPr>
                <w:rFonts w:ascii="Calibri Light" w:hAnsi="Calibri Light" w:cs="Calibri Light"/>
                <w:b/>
                <w:sz w:val="22"/>
                <w:szCs w:val="22"/>
                <w:lang w:val="fr-BE"/>
              </w:rPr>
              <w:t>Visites d’écoles</w:t>
            </w:r>
          </w:p>
        </w:tc>
      </w:tr>
      <w:tr w:rsidR="00DA68E3" w:rsidRPr="00D060BB" w14:paraId="5429712D" w14:textId="77777777" w:rsidTr="005B3C57">
        <w:tc>
          <w:tcPr>
            <w:tcW w:w="2547" w:type="dxa"/>
          </w:tcPr>
          <w:p w14:paraId="02BE799A" w14:textId="4E5DBB08" w:rsidR="00DA68E3" w:rsidRPr="00341CB3" w:rsidRDefault="00DA68E3" w:rsidP="00871974">
            <w:pPr>
              <w:spacing w:after="120"/>
              <w:rPr>
                <w:rFonts w:ascii="Calibri Light" w:hAnsi="Calibri Light" w:cs="Calibri Light"/>
                <w:sz w:val="22"/>
                <w:szCs w:val="22"/>
                <w:lang w:val="fr-BE"/>
              </w:rPr>
            </w:pPr>
            <w:r w:rsidRPr="00341CB3">
              <w:rPr>
                <w:rFonts w:ascii="Calibri Light" w:hAnsi="Calibri Light" w:cs="Calibri Light"/>
                <w:sz w:val="22"/>
                <w:szCs w:val="22"/>
                <w:lang w:val="fr-BE"/>
              </w:rPr>
              <w:t xml:space="preserve">9 mai </w:t>
            </w:r>
          </w:p>
        </w:tc>
        <w:tc>
          <w:tcPr>
            <w:tcW w:w="11623" w:type="dxa"/>
          </w:tcPr>
          <w:p w14:paraId="604BB9F2" w14:textId="77777777" w:rsidR="00DA68E3" w:rsidRPr="00341CB3" w:rsidRDefault="00DA68E3" w:rsidP="005B3C57">
            <w:pPr>
              <w:spacing w:after="120"/>
              <w:rPr>
                <w:rFonts w:ascii="Calibri Light" w:hAnsi="Calibri Light" w:cs="Calibri Light"/>
                <w:sz w:val="22"/>
                <w:szCs w:val="22"/>
                <w:lang w:val="fr-BE"/>
              </w:rPr>
            </w:pPr>
            <w:r w:rsidRPr="00341CB3">
              <w:rPr>
                <w:rFonts w:ascii="Calibri Light" w:hAnsi="Calibri Light" w:cs="Calibri Light"/>
                <w:sz w:val="22"/>
                <w:szCs w:val="22"/>
                <w:lang w:val="fr-BE"/>
              </w:rPr>
              <w:t>Journée de l’Europe – activité au niveau de toute l’école pour la journée de l’Europe (</w:t>
            </w:r>
            <w:r w:rsidRPr="00341CB3">
              <w:rPr>
                <w:rFonts w:ascii="Calibri Light" w:hAnsi="Calibri Light" w:cs="Calibri Light"/>
                <w:i/>
                <w:sz w:val="22"/>
                <w:szCs w:val="22"/>
                <w:lang w:val="fr-BE"/>
              </w:rPr>
              <w:t>à cette date ou à une date proche</w:t>
            </w:r>
            <w:r w:rsidRPr="00341CB3">
              <w:rPr>
                <w:rFonts w:ascii="Calibri Light" w:hAnsi="Calibri Light" w:cs="Calibri Light"/>
                <w:sz w:val="22"/>
                <w:szCs w:val="22"/>
                <w:lang w:val="fr-BE"/>
              </w:rPr>
              <w:t>)</w:t>
            </w:r>
          </w:p>
        </w:tc>
      </w:tr>
      <w:tr w:rsidR="00DA68E3" w:rsidRPr="00D060BB" w14:paraId="7E2DD01F" w14:textId="77777777" w:rsidTr="005B3C57">
        <w:tc>
          <w:tcPr>
            <w:tcW w:w="2547" w:type="dxa"/>
          </w:tcPr>
          <w:p w14:paraId="54E7AA48" w14:textId="7CDD0422" w:rsidR="00DA68E3" w:rsidRPr="00341CB3" w:rsidRDefault="00DA68E3" w:rsidP="005B3C57">
            <w:pPr>
              <w:spacing w:after="120"/>
              <w:rPr>
                <w:rFonts w:ascii="Calibri Light" w:hAnsi="Calibri Light" w:cs="Calibri Light"/>
                <w:sz w:val="22"/>
                <w:szCs w:val="22"/>
                <w:lang w:val="fr-BE"/>
              </w:rPr>
            </w:pPr>
            <w:r w:rsidRPr="00341CB3">
              <w:rPr>
                <w:rFonts w:ascii="Calibri Light" w:hAnsi="Calibri Light" w:cs="Calibri Light"/>
                <w:sz w:val="22"/>
                <w:szCs w:val="22"/>
                <w:lang w:val="fr-BE"/>
              </w:rPr>
              <w:t>Mai 202</w:t>
            </w:r>
            <w:r w:rsidR="00734D94">
              <w:rPr>
                <w:rFonts w:ascii="Calibri Light" w:hAnsi="Calibri Light" w:cs="Calibri Light"/>
                <w:sz w:val="22"/>
                <w:szCs w:val="22"/>
                <w:lang w:val="fr-BE"/>
              </w:rPr>
              <w:t>2</w:t>
            </w:r>
          </w:p>
        </w:tc>
        <w:tc>
          <w:tcPr>
            <w:tcW w:w="11623" w:type="dxa"/>
          </w:tcPr>
          <w:p w14:paraId="567C6B50" w14:textId="77777777" w:rsidR="00DA68E3" w:rsidRPr="00341CB3" w:rsidRDefault="00DA68E3" w:rsidP="00871974">
            <w:pPr>
              <w:spacing w:after="120"/>
              <w:rPr>
                <w:rFonts w:ascii="Calibri Light" w:hAnsi="Calibri Light" w:cs="Calibri Light"/>
                <w:sz w:val="22"/>
                <w:szCs w:val="22"/>
                <w:lang w:val="fr-BE"/>
              </w:rPr>
            </w:pPr>
            <w:r w:rsidRPr="00341CB3">
              <w:rPr>
                <w:rFonts w:ascii="Calibri Light" w:hAnsi="Calibri Light" w:cs="Calibri Light"/>
                <w:b/>
                <w:sz w:val="22"/>
                <w:szCs w:val="22"/>
                <w:lang w:val="fr-BE"/>
              </w:rPr>
              <w:t xml:space="preserve">Evaluation On desk </w:t>
            </w:r>
            <w:r w:rsidRPr="00341CB3">
              <w:rPr>
                <w:rFonts w:ascii="Calibri Light" w:hAnsi="Calibri Light" w:cs="Calibri Light"/>
                <w:sz w:val="22"/>
                <w:szCs w:val="22"/>
                <w:lang w:val="fr-BE"/>
              </w:rPr>
              <w:t>de toutes les écoles</w:t>
            </w:r>
          </w:p>
        </w:tc>
      </w:tr>
      <w:tr w:rsidR="00DA68E3" w:rsidRPr="00D060BB" w14:paraId="7D7731DC" w14:textId="77777777" w:rsidTr="005B3C57">
        <w:tc>
          <w:tcPr>
            <w:tcW w:w="2547" w:type="dxa"/>
          </w:tcPr>
          <w:p w14:paraId="701C346F" w14:textId="52818CBE" w:rsidR="00DA68E3" w:rsidRPr="00341CB3" w:rsidRDefault="00734D94" w:rsidP="00871974">
            <w:pPr>
              <w:spacing w:after="120"/>
              <w:rPr>
                <w:rFonts w:ascii="Calibri Light" w:hAnsi="Calibri Light" w:cs="Calibri Light"/>
                <w:b/>
                <w:sz w:val="22"/>
                <w:szCs w:val="22"/>
                <w:lang w:val="fr-BE"/>
              </w:rPr>
            </w:pPr>
            <w:r>
              <w:rPr>
                <w:rFonts w:ascii="Calibri Light" w:hAnsi="Calibri Light" w:cs="Calibri Light"/>
                <w:b/>
                <w:sz w:val="22"/>
                <w:szCs w:val="22"/>
                <w:lang w:val="fr-BE"/>
              </w:rPr>
              <w:t xml:space="preserve">24 </w:t>
            </w:r>
            <w:r w:rsidR="00FB1F68" w:rsidRPr="00341CB3">
              <w:rPr>
                <w:rFonts w:ascii="Calibri Light" w:hAnsi="Calibri Light" w:cs="Calibri Light"/>
                <w:b/>
                <w:sz w:val="22"/>
                <w:szCs w:val="22"/>
                <w:lang w:val="fr-BE"/>
              </w:rPr>
              <w:t>j</w:t>
            </w:r>
            <w:r w:rsidR="00DA68E3" w:rsidRPr="00341CB3">
              <w:rPr>
                <w:rFonts w:ascii="Calibri Light" w:hAnsi="Calibri Light" w:cs="Calibri Light"/>
                <w:b/>
                <w:sz w:val="22"/>
                <w:szCs w:val="22"/>
                <w:lang w:val="fr-BE"/>
              </w:rPr>
              <w:t>uin 20</w:t>
            </w:r>
            <w:r w:rsidR="00871974" w:rsidRPr="00341CB3">
              <w:rPr>
                <w:rFonts w:ascii="Calibri Light" w:hAnsi="Calibri Light" w:cs="Calibri Light"/>
                <w:b/>
                <w:sz w:val="22"/>
                <w:szCs w:val="22"/>
                <w:lang w:val="fr-BE"/>
              </w:rPr>
              <w:t>2</w:t>
            </w:r>
            <w:r>
              <w:rPr>
                <w:rFonts w:ascii="Calibri Light" w:hAnsi="Calibri Light" w:cs="Calibri Light"/>
                <w:b/>
                <w:sz w:val="22"/>
                <w:szCs w:val="22"/>
                <w:lang w:val="fr-BE"/>
              </w:rPr>
              <w:t>2</w:t>
            </w:r>
            <w:r w:rsidR="00871974" w:rsidRPr="00341CB3">
              <w:rPr>
                <w:rFonts w:ascii="Calibri Light" w:hAnsi="Calibri Light" w:cs="Calibri Light"/>
                <w:b/>
                <w:sz w:val="22"/>
                <w:szCs w:val="22"/>
                <w:lang w:val="fr-BE"/>
              </w:rPr>
              <w:t xml:space="preserve"> (date </w:t>
            </w:r>
            <w:r>
              <w:rPr>
                <w:rFonts w:ascii="Calibri Light" w:hAnsi="Calibri Light" w:cs="Calibri Light"/>
                <w:b/>
                <w:sz w:val="22"/>
                <w:szCs w:val="22"/>
                <w:lang w:val="fr-BE"/>
              </w:rPr>
              <w:t>provisoire</w:t>
            </w:r>
            <w:r w:rsidR="00DA68E3" w:rsidRPr="00341CB3">
              <w:rPr>
                <w:rFonts w:ascii="Calibri Light" w:hAnsi="Calibri Light" w:cs="Calibri Light"/>
                <w:b/>
                <w:sz w:val="22"/>
                <w:szCs w:val="22"/>
                <w:lang w:val="fr-BE"/>
              </w:rPr>
              <w:t>)</w:t>
            </w:r>
          </w:p>
        </w:tc>
        <w:tc>
          <w:tcPr>
            <w:tcW w:w="11623" w:type="dxa"/>
          </w:tcPr>
          <w:p w14:paraId="0514791E" w14:textId="77777777" w:rsidR="00DA68E3" w:rsidRPr="00341CB3" w:rsidRDefault="00DA68E3" w:rsidP="005B3C57">
            <w:pPr>
              <w:spacing w:after="120"/>
              <w:rPr>
                <w:rFonts w:ascii="Calibri Light" w:hAnsi="Calibri Light" w:cs="Calibri Light"/>
                <w:b/>
                <w:sz w:val="22"/>
                <w:szCs w:val="22"/>
                <w:lang w:val="fr-BE"/>
              </w:rPr>
            </w:pPr>
            <w:r w:rsidRPr="00341CB3">
              <w:rPr>
                <w:rFonts w:ascii="Calibri Light" w:hAnsi="Calibri Light" w:cs="Calibri Light"/>
                <w:b/>
                <w:sz w:val="22"/>
                <w:szCs w:val="22"/>
                <w:lang w:val="fr-BE"/>
              </w:rPr>
              <w:t>Cérémonie de remise des certificats</w:t>
            </w:r>
            <w:r w:rsidR="00734D94">
              <w:rPr>
                <w:rFonts w:ascii="Calibri Light" w:hAnsi="Calibri Light" w:cs="Calibri Light"/>
                <w:b/>
                <w:sz w:val="22"/>
                <w:szCs w:val="22"/>
                <w:lang w:val="fr-BE"/>
              </w:rPr>
              <w:t xml:space="preserve"> (15h00-17h00)</w:t>
            </w:r>
          </w:p>
        </w:tc>
      </w:tr>
    </w:tbl>
    <w:p w14:paraId="60C0CD71" w14:textId="77777777" w:rsidR="00DA68E3" w:rsidRPr="00341CB3" w:rsidRDefault="00DA68E3" w:rsidP="00DA68E3">
      <w:pPr>
        <w:rPr>
          <w:rFonts w:asciiTheme="minorHAnsi" w:eastAsia="Times New Roman" w:hAnsiTheme="minorHAnsi"/>
          <w:b/>
          <w:sz w:val="22"/>
          <w:szCs w:val="22"/>
          <w:lang w:val="fr-BE"/>
        </w:rPr>
      </w:pPr>
      <w:r w:rsidRPr="00341CB3">
        <w:rPr>
          <w:b/>
          <w:szCs w:val="22"/>
          <w:lang w:val="fr-BE"/>
        </w:rPr>
        <w:br w:type="page"/>
      </w:r>
    </w:p>
    <w:p w14:paraId="5F964017" w14:textId="77777777" w:rsidR="00DA68E3" w:rsidRPr="00341CB3" w:rsidRDefault="00DA68E3" w:rsidP="00DA68E3">
      <w:pPr>
        <w:pStyle w:val="RyckeveldelKop1"/>
        <w:rPr>
          <w:lang w:val="fr-BE"/>
        </w:rPr>
      </w:pPr>
      <w:bookmarkStart w:id="42" w:name="_Toc83312192"/>
      <w:r w:rsidRPr="00341CB3">
        <w:rPr>
          <w:lang w:val="fr-BE"/>
        </w:rPr>
        <w:lastRenderedPageBreak/>
        <w:t>Critères et activités</w:t>
      </w:r>
      <w:bookmarkEnd w:id="42"/>
    </w:p>
    <w:p w14:paraId="22259C9B" w14:textId="77777777" w:rsidR="00DA68E3" w:rsidRPr="00341CB3" w:rsidRDefault="00D2725D" w:rsidP="00DA68E3">
      <w:pPr>
        <w:pStyle w:val="Ryckeveldekop2"/>
        <w:rPr>
          <w:lang w:val="fr-BE"/>
        </w:rPr>
      </w:pPr>
      <w:bookmarkStart w:id="43" w:name="_Toc18404118"/>
      <w:bookmarkStart w:id="44" w:name="_Toc18404303"/>
      <w:bookmarkStart w:id="45" w:name="_Toc18404396"/>
      <w:bookmarkStart w:id="46" w:name="_Toc18404902"/>
      <w:bookmarkStart w:id="47" w:name="_Toc83312193"/>
      <w:r w:rsidRPr="00341CB3">
        <w:rPr>
          <w:lang w:val="fr-BE"/>
        </w:rPr>
        <w:t xml:space="preserve">1. </w:t>
      </w:r>
      <w:r w:rsidR="00DA68E3" w:rsidRPr="00341CB3">
        <w:rPr>
          <w:lang w:val="fr-BE"/>
        </w:rPr>
        <w:t>Les critères européens</w:t>
      </w:r>
      <w:bookmarkEnd w:id="43"/>
      <w:bookmarkEnd w:id="44"/>
      <w:bookmarkEnd w:id="45"/>
      <w:bookmarkEnd w:id="46"/>
      <w:bookmarkEnd w:id="47"/>
    </w:p>
    <w:tbl>
      <w:tblPr>
        <w:tblStyle w:val="Tabelraster"/>
        <w:tblW w:w="0" w:type="auto"/>
        <w:tblLook w:val="04A0" w:firstRow="1" w:lastRow="0" w:firstColumn="1" w:lastColumn="0" w:noHBand="0" w:noVBand="1"/>
      </w:tblPr>
      <w:tblGrid>
        <w:gridCol w:w="520"/>
        <w:gridCol w:w="4205"/>
        <w:gridCol w:w="1986"/>
        <w:gridCol w:w="1931"/>
        <w:gridCol w:w="284"/>
        <w:gridCol w:w="2551"/>
        <w:gridCol w:w="2646"/>
      </w:tblGrid>
      <w:tr w:rsidR="00DA68E3" w:rsidRPr="00341CB3" w14:paraId="0EB109AC" w14:textId="77777777" w:rsidTr="005B3C57">
        <w:trPr>
          <w:trHeight w:val="547"/>
        </w:trPr>
        <w:tc>
          <w:tcPr>
            <w:tcW w:w="4725" w:type="dxa"/>
            <w:gridSpan w:val="2"/>
            <w:shd w:val="clear" w:color="auto" w:fill="F2F2F2" w:themeFill="background1" w:themeFillShade="F2"/>
          </w:tcPr>
          <w:p w14:paraId="17F5AF84" w14:textId="77777777" w:rsidR="00DA68E3" w:rsidRPr="00341CB3" w:rsidRDefault="00DA68E3" w:rsidP="005B3C57">
            <w:pPr>
              <w:pStyle w:val="Ryckeveldebroodtekst"/>
              <w:rPr>
                <w:b/>
                <w:lang w:val="fr-BE"/>
              </w:rPr>
            </w:pPr>
            <w:r w:rsidRPr="00341CB3">
              <w:rPr>
                <w:b/>
                <w:lang w:val="fr-BE"/>
              </w:rPr>
              <w:t>Critères</w:t>
            </w:r>
          </w:p>
        </w:tc>
        <w:tc>
          <w:tcPr>
            <w:tcW w:w="1986" w:type="dxa"/>
            <w:shd w:val="clear" w:color="auto" w:fill="F2F2F2" w:themeFill="background1" w:themeFillShade="F2"/>
          </w:tcPr>
          <w:p w14:paraId="475B2030" w14:textId="77777777" w:rsidR="00DA68E3" w:rsidRPr="00341CB3" w:rsidRDefault="00DA68E3" w:rsidP="005B3C57">
            <w:pPr>
              <w:pStyle w:val="Ryckeveldebroodtekst"/>
              <w:rPr>
                <w:b/>
                <w:lang w:val="fr-BE"/>
              </w:rPr>
            </w:pPr>
            <w:r w:rsidRPr="00341CB3">
              <w:rPr>
                <w:b/>
                <w:lang w:val="fr-BE"/>
              </w:rPr>
              <w:t>Par qui?</w:t>
            </w:r>
          </w:p>
        </w:tc>
        <w:tc>
          <w:tcPr>
            <w:tcW w:w="1931" w:type="dxa"/>
            <w:shd w:val="clear" w:color="auto" w:fill="F2F2F2" w:themeFill="background1" w:themeFillShade="F2"/>
          </w:tcPr>
          <w:p w14:paraId="0DEEA4FC" w14:textId="77777777" w:rsidR="00DA68E3" w:rsidRPr="00341CB3" w:rsidRDefault="00DA68E3" w:rsidP="005B3C57">
            <w:pPr>
              <w:pStyle w:val="Ryckeveldebroodtekst"/>
              <w:rPr>
                <w:b/>
                <w:lang w:val="fr-BE"/>
              </w:rPr>
            </w:pPr>
            <w:r w:rsidRPr="00341CB3">
              <w:rPr>
                <w:b/>
                <w:lang w:val="fr-BE"/>
              </w:rPr>
              <w:t>Pour qui?</w:t>
            </w:r>
          </w:p>
        </w:tc>
        <w:tc>
          <w:tcPr>
            <w:tcW w:w="284" w:type="dxa"/>
            <w:shd w:val="clear" w:color="auto" w:fill="F2F2F2" w:themeFill="background1" w:themeFillShade="F2"/>
          </w:tcPr>
          <w:p w14:paraId="173C1F55" w14:textId="77777777" w:rsidR="00DA68E3" w:rsidRPr="00341CB3" w:rsidRDefault="00DA68E3" w:rsidP="005B3C57">
            <w:pPr>
              <w:pStyle w:val="Ryckeveldebroodtekst"/>
              <w:rPr>
                <w:b/>
                <w:lang w:val="fr-BE"/>
              </w:rPr>
            </w:pPr>
          </w:p>
        </w:tc>
        <w:tc>
          <w:tcPr>
            <w:tcW w:w="2551" w:type="dxa"/>
            <w:shd w:val="clear" w:color="auto" w:fill="F2F2F2" w:themeFill="background1" w:themeFillShade="F2"/>
          </w:tcPr>
          <w:p w14:paraId="788AB3CD" w14:textId="77777777" w:rsidR="00DA68E3" w:rsidRPr="00341CB3" w:rsidRDefault="00DA68E3" w:rsidP="005B3C57">
            <w:pPr>
              <w:pStyle w:val="Ryckeveldebroodtekst"/>
              <w:rPr>
                <w:b/>
                <w:lang w:val="fr-BE"/>
              </w:rPr>
            </w:pPr>
            <w:r w:rsidRPr="00341CB3">
              <w:rPr>
                <w:b/>
                <w:lang w:val="fr-BE"/>
              </w:rPr>
              <w:t xml:space="preserve">EP </w:t>
            </w:r>
            <w:proofErr w:type="spellStart"/>
            <w:r w:rsidRPr="00341CB3">
              <w:rPr>
                <w:b/>
                <w:lang w:val="fr-BE"/>
              </w:rPr>
              <w:t>Ambassador</w:t>
            </w:r>
            <w:proofErr w:type="spellEnd"/>
            <w:r w:rsidRPr="00341CB3">
              <w:rPr>
                <w:b/>
                <w:lang w:val="fr-BE"/>
              </w:rPr>
              <w:t xml:space="preserve"> </w:t>
            </w:r>
            <w:proofErr w:type="spellStart"/>
            <w:r w:rsidRPr="00341CB3">
              <w:rPr>
                <w:b/>
                <w:lang w:val="fr-BE"/>
              </w:rPr>
              <w:t>School</w:t>
            </w:r>
            <w:proofErr w:type="spellEnd"/>
          </w:p>
        </w:tc>
        <w:tc>
          <w:tcPr>
            <w:tcW w:w="2646" w:type="dxa"/>
            <w:shd w:val="clear" w:color="auto" w:fill="F2F2F2" w:themeFill="background1" w:themeFillShade="F2"/>
          </w:tcPr>
          <w:p w14:paraId="7C20BAF3" w14:textId="77777777" w:rsidR="00DA68E3" w:rsidRPr="00341CB3" w:rsidRDefault="00DA68E3" w:rsidP="005B3C57">
            <w:pPr>
              <w:pStyle w:val="Ryckeveldebroodtekst"/>
              <w:rPr>
                <w:b/>
                <w:lang w:val="fr-BE"/>
              </w:rPr>
            </w:pPr>
            <w:r w:rsidRPr="00341CB3">
              <w:rPr>
                <w:b/>
                <w:lang w:val="fr-BE"/>
              </w:rPr>
              <w:t>École experte</w:t>
            </w:r>
          </w:p>
        </w:tc>
      </w:tr>
      <w:tr w:rsidR="00DA68E3" w:rsidRPr="00E7661D" w14:paraId="3711FF32" w14:textId="77777777" w:rsidTr="005B3C57">
        <w:trPr>
          <w:trHeight w:val="541"/>
        </w:trPr>
        <w:tc>
          <w:tcPr>
            <w:tcW w:w="520" w:type="dxa"/>
          </w:tcPr>
          <w:p w14:paraId="38CCB5AB" w14:textId="77777777" w:rsidR="00DA68E3" w:rsidRPr="00341CB3" w:rsidRDefault="00DA68E3" w:rsidP="005B3C57">
            <w:pPr>
              <w:pStyle w:val="Ryckeveldebroodtekst"/>
              <w:rPr>
                <w:lang w:val="fr-BE"/>
              </w:rPr>
            </w:pPr>
            <w:r w:rsidRPr="00341CB3">
              <w:rPr>
                <w:lang w:val="fr-BE"/>
              </w:rPr>
              <w:t xml:space="preserve">1. </w:t>
            </w:r>
          </w:p>
        </w:tc>
        <w:tc>
          <w:tcPr>
            <w:tcW w:w="4205" w:type="dxa"/>
          </w:tcPr>
          <w:p w14:paraId="20624514" w14:textId="77777777" w:rsidR="00DA68E3" w:rsidRPr="00341CB3" w:rsidRDefault="00DA68E3" w:rsidP="005B3C57">
            <w:pPr>
              <w:pStyle w:val="Ryckeveldebroodtekst"/>
              <w:spacing w:after="120"/>
              <w:rPr>
                <w:b/>
                <w:lang w:val="fr-BE"/>
              </w:rPr>
            </w:pPr>
            <w:r w:rsidRPr="00341CB3">
              <w:rPr>
                <w:b/>
                <w:lang w:val="fr-BE"/>
              </w:rPr>
              <w:t>Des leçons sur l’Europe basées sur “</w:t>
            </w:r>
            <w:proofErr w:type="spellStart"/>
            <w:r w:rsidRPr="00341CB3">
              <w:rPr>
                <w:b/>
                <w:lang w:val="fr-BE"/>
              </w:rPr>
              <w:t>Europe@school</w:t>
            </w:r>
            <w:proofErr w:type="spellEnd"/>
            <w:r w:rsidRPr="00341CB3">
              <w:rPr>
                <w:b/>
                <w:lang w:val="fr-BE"/>
              </w:rPr>
              <w:t>”</w:t>
            </w:r>
          </w:p>
        </w:tc>
        <w:tc>
          <w:tcPr>
            <w:tcW w:w="1986" w:type="dxa"/>
          </w:tcPr>
          <w:p w14:paraId="7500CF94" w14:textId="77777777" w:rsidR="00DA68E3" w:rsidRPr="00341CB3" w:rsidRDefault="00DA68E3" w:rsidP="005B3C57">
            <w:pPr>
              <w:pStyle w:val="Ryckeveldebroodtekst"/>
              <w:rPr>
                <w:lang w:val="fr-BE"/>
              </w:rPr>
            </w:pPr>
            <w:r w:rsidRPr="00341CB3">
              <w:rPr>
                <w:lang w:val="fr-BE"/>
              </w:rPr>
              <w:t>enseignants/seniors</w:t>
            </w:r>
          </w:p>
        </w:tc>
        <w:tc>
          <w:tcPr>
            <w:tcW w:w="1931" w:type="dxa"/>
          </w:tcPr>
          <w:p w14:paraId="3B284D43" w14:textId="77777777" w:rsidR="00DA68E3" w:rsidRPr="00341CB3" w:rsidRDefault="00DA68E3" w:rsidP="005B3C57">
            <w:pPr>
              <w:pStyle w:val="Ryckeveldebroodtekst"/>
              <w:rPr>
                <w:lang w:val="fr-BE"/>
              </w:rPr>
            </w:pPr>
            <w:r w:rsidRPr="00341CB3">
              <w:rPr>
                <w:lang w:val="fr-BE"/>
              </w:rPr>
              <w:t xml:space="preserve">Tous les élèves </w:t>
            </w:r>
          </w:p>
        </w:tc>
        <w:tc>
          <w:tcPr>
            <w:tcW w:w="284" w:type="dxa"/>
          </w:tcPr>
          <w:p w14:paraId="1428DDC8" w14:textId="77777777" w:rsidR="00DA68E3" w:rsidRPr="00341CB3" w:rsidRDefault="00DA68E3" w:rsidP="005B3C57">
            <w:pPr>
              <w:pStyle w:val="Ryckeveldebroodtekst"/>
              <w:rPr>
                <w:lang w:val="fr-BE"/>
              </w:rPr>
            </w:pPr>
          </w:p>
        </w:tc>
        <w:tc>
          <w:tcPr>
            <w:tcW w:w="2551" w:type="dxa"/>
          </w:tcPr>
          <w:p w14:paraId="7ED0FE58" w14:textId="77777777" w:rsidR="00DA68E3" w:rsidRPr="00341CB3" w:rsidRDefault="00DA68E3" w:rsidP="005B3C57">
            <w:pPr>
              <w:pStyle w:val="Ryckeveldebroodtekst"/>
              <w:rPr>
                <w:lang w:val="fr-BE"/>
              </w:rPr>
            </w:pPr>
            <w:r w:rsidRPr="00341CB3">
              <w:rPr>
                <w:lang w:val="fr-BE"/>
              </w:rPr>
              <w:t>Min. 1</w:t>
            </w:r>
            <w:r w:rsidR="00117665" w:rsidRPr="00341CB3">
              <w:rPr>
                <w:lang w:val="fr-BE"/>
              </w:rPr>
              <w:t>/</w:t>
            </w:r>
            <w:r w:rsidRPr="00341CB3">
              <w:rPr>
                <w:lang w:val="fr-BE"/>
              </w:rPr>
              <w:t xml:space="preserve"> classe</w:t>
            </w:r>
          </w:p>
        </w:tc>
        <w:tc>
          <w:tcPr>
            <w:tcW w:w="2646" w:type="dxa"/>
          </w:tcPr>
          <w:p w14:paraId="32BA7B1E" w14:textId="64988824" w:rsidR="00DA68E3" w:rsidRPr="00341CB3" w:rsidRDefault="00734D94" w:rsidP="005B3C57">
            <w:pPr>
              <w:pStyle w:val="Ryckeveldebroodtekst"/>
              <w:rPr>
                <w:lang w:val="fr-BE"/>
              </w:rPr>
            </w:pPr>
            <w:r>
              <w:rPr>
                <w:lang w:val="fr-BE"/>
              </w:rPr>
              <w:t>Plusieurs classes</w:t>
            </w:r>
          </w:p>
        </w:tc>
      </w:tr>
      <w:tr w:rsidR="00DA68E3" w:rsidRPr="00341CB3" w14:paraId="013FC557" w14:textId="77777777" w:rsidTr="005B3C57">
        <w:trPr>
          <w:trHeight w:val="263"/>
        </w:trPr>
        <w:tc>
          <w:tcPr>
            <w:tcW w:w="520" w:type="dxa"/>
          </w:tcPr>
          <w:p w14:paraId="4877FE13" w14:textId="77777777" w:rsidR="00DA68E3" w:rsidRPr="00341CB3" w:rsidRDefault="00DA68E3" w:rsidP="005B3C57">
            <w:pPr>
              <w:pStyle w:val="Ryckeveldebroodtekst"/>
              <w:rPr>
                <w:lang w:val="fr-BE"/>
              </w:rPr>
            </w:pPr>
            <w:r w:rsidRPr="00341CB3">
              <w:rPr>
                <w:lang w:val="fr-BE"/>
              </w:rPr>
              <w:t>2.</w:t>
            </w:r>
          </w:p>
        </w:tc>
        <w:tc>
          <w:tcPr>
            <w:tcW w:w="4205" w:type="dxa"/>
          </w:tcPr>
          <w:p w14:paraId="3E5B01BC" w14:textId="77777777" w:rsidR="00DA68E3" w:rsidRPr="00341CB3" w:rsidRDefault="00DA68E3" w:rsidP="005B3C57">
            <w:pPr>
              <w:pStyle w:val="Ryckeveldebroodtekst"/>
              <w:spacing w:after="120"/>
              <w:rPr>
                <w:b/>
                <w:lang w:val="fr-BE"/>
              </w:rPr>
            </w:pPr>
            <w:r w:rsidRPr="00341CB3">
              <w:rPr>
                <w:b/>
                <w:lang w:val="fr-BE"/>
              </w:rPr>
              <w:t>Activité “Europe” pour le 9 mai</w:t>
            </w:r>
          </w:p>
        </w:tc>
        <w:tc>
          <w:tcPr>
            <w:tcW w:w="1986" w:type="dxa"/>
          </w:tcPr>
          <w:p w14:paraId="445E532D" w14:textId="77777777" w:rsidR="00DA68E3" w:rsidRPr="00341CB3" w:rsidRDefault="00DA68E3" w:rsidP="005B3C57">
            <w:pPr>
              <w:pStyle w:val="Ryckeveldebroodtekst"/>
              <w:rPr>
                <w:lang w:val="fr-BE"/>
              </w:rPr>
            </w:pPr>
            <w:r w:rsidRPr="00341CB3">
              <w:rPr>
                <w:lang w:val="fr-BE"/>
              </w:rPr>
              <w:t>juniors</w:t>
            </w:r>
          </w:p>
        </w:tc>
        <w:tc>
          <w:tcPr>
            <w:tcW w:w="1931" w:type="dxa"/>
          </w:tcPr>
          <w:p w14:paraId="71A9C2EE" w14:textId="77777777" w:rsidR="00DA68E3" w:rsidRPr="00341CB3" w:rsidRDefault="00DA68E3" w:rsidP="005B3C57">
            <w:pPr>
              <w:pStyle w:val="Ryckeveldebroodtekst"/>
              <w:rPr>
                <w:lang w:val="fr-BE"/>
              </w:rPr>
            </w:pPr>
            <w:r w:rsidRPr="00341CB3">
              <w:rPr>
                <w:lang w:val="fr-BE"/>
              </w:rPr>
              <w:t>Tous les élèves</w:t>
            </w:r>
          </w:p>
        </w:tc>
        <w:tc>
          <w:tcPr>
            <w:tcW w:w="284" w:type="dxa"/>
          </w:tcPr>
          <w:p w14:paraId="18A81FA5" w14:textId="77777777" w:rsidR="00DA68E3" w:rsidRPr="00341CB3" w:rsidRDefault="00DA68E3" w:rsidP="005B3C57">
            <w:pPr>
              <w:pStyle w:val="Ryckeveldebroodtekst"/>
              <w:rPr>
                <w:lang w:val="fr-BE"/>
              </w:rPr>
            </w:pPr>
          </w:p>
        </w:tc>
        <w:tc>
          <w:tcPr>
            <w:tcW w:w="2551" w:type="dxa"/>
          </w:tcPr>
          <w:p w14:paraId="04D2C819" w14:textId="77777777" w:rsidR="00DA68E3" w:rsidRPr="00341CB3" w:rsidRDefault="00DA68E3" w:rsidP="005B3C57">
            <w:pPr>
              <w:pStyle w:val="Ryckeveldebroodtekst"/>
              <w:rPr>
                <w:lang w:val="fr-BE"/>
              </w:rPr>
            </w:pPr>
            <w:r w:rsidRPr="00341CB3">
              <w:rPr>
                <w:lang w:val="fr-BE"/>
              </w:rPr>
              <w:t>1 / an</w:t>
            </w:r>
          </w:p>
        </w:tc>
        <w:tc>
          <w:tcPr>
            <w:tcW w:w="2646" w:type="dxa"/>
          </w:tcPr>
          <w:p w14:paraId="255321AE" w14:textId="77777777" w:rsidR="00DA68E3" w:rsidRPr="00341CB3" w:rsidRDefault="00DA68E3" w:rsidP="005B3C57">
            <w:pPr>
              <w:pStyle w:val="Ryckeveldebroodtekst"/>
              <w:rPr>
                <w:lang w:val="fr-BE"/>
              </w:rPr>
            </w:pPr>
            <w:r w:rsidRPr="00341CB3">
              <w:rPr>
                <w:lang w:val="fr-BE"/>
              </w:rPr>
              <w:t>1 / an</w:t>
            </w:r>
          </w:p>
        </w:tc>
      </w:tr>
      <w:tr w:rsidR="00DA68E3" w:rsidRPr="00D060BB" w14:paraId="7E966320" w14:textId="77777777" w:rsidTr="005B3C57">
        <w:trPr>
          <w:trHeight w:val="271"/>
        </w:trPr>
        <w:tc>
          <w:tcPr>
            <w:tcW w:w="520" w:type="dxa"/>
          </w:tcPr>
          <w:p w14:paraId="068245C5" w14:textId="77777777" w:rsidR="00DA68E3" w:rsidRPr="00341CB3" w:rsidRDefault="00DA68E3" w:rsidP="005B3C57">
            <w:pPr>
              <w:pStyle w:val="Ryckeveldebroodtekst"/>
              <w:rPr>
                <w:lang w:val="fr-BE"/>
              </w:rPr>
            </w:pPr>
            <w:r w:rsidRPr="00341CB3">
              <w:rPr>
                <w:lang w:val="fr-BE"/>
              </w:rPr>
              <w:t>3.</w:t>
            </w:r>
          </w:p>
        </w:tc>
        <w:tc>
          <w:tcPr>
            <w:tcW w:w="4205" w:type="dxa"/>
          </w:tcPr>
          <w:p w14:paraId="4EBB3BA8" w14:textId="77777777" w:rsidR="00DA68E3" w:rsidRPr="00341CB3" w:rsidRDefault="00DA68E3" w:rsidP="005B3C57">
            <w:pPr>
              <w:pStyle w:val="Ryckeveldebroodtekst"/>
              <w:spacing w:after="120"/>
              <w:rPr>
                <w:b/>
                <w:lang w:val="fr-BE"/>
              </w:rPr>
            </w:pPr>
            <w:proofErr w:type="spellStart"/>
            <w:r w:rsidRPr="00341CB3">
              <w:rPr>
                <w:b/>
                <w:lang w:val="fr-BE"/>
              </w:rPr>
              <w:t>Infopoint</w:t>
            </w:r>
            <w:proofErr w:type="spellEnd"/>
            <w:r w:rsidRPr="00341CB3">
              <w:rPr>
                <w:b/>
                <w:lang w:val="fr-BE"/>
              </w:rPr>
              <w:t xml:space="preserve"> Europe</w:t>
            </w:r>
          </w:p>
        </w:tc>
        <w:tc>
          <w:tcPr>
            <w:tcW w:w="1986" w:type="dxa"/>
          </w:tcPr>
          <w:p w14:paraId="7FEC7DFE" w14:textId="77777777" w:rsidR="00DA68E3" w:rsidRPr="00341CB3" w:rsidRDefault="00DA68E3" w:rsidP="005B3C57">
            <w:pPr>
              <w:pStyle w:val="Ryckeveldebroodtekst"/>
              <w:rPr>
                <w:lang w:val="fr-BE"/>
              </w:rPr>
            </w:pPr>
            <w:r w:rsidRPr="00341CB3">
              <w:rPr>
                <w:lang w:val="fr-BE"/>
              </w:rPr>
              <w:t>seniors + juniors</w:t>
            </w:r>
          </w:p>
        </w:tc>
        <w:tc>
          <w:tcPr>
            <w:tcW w:w="1931" w:type="dxa"/>
          </w:tcPr>
          <w:p w14:paraId="2EAA71AF" w14:textId="77777777" w:rsidR="00DA68E3" w:rsidRPr="00341CB3" w:rsidRDefault="00DA68E3" w:rsidP="005B3C57">
            <w:pPr>
              <w:pStyle w:val="Ryckeveldebroodtekst"/>
              <w:rPr>
                <w:lang w:val="fr-BE"/>
              </w:rPr>
            </w:pPr>
            <w:r w:rsidRPr="00341CB3">
              <w:rPr>
                <w:lang w:val="fr-BE"/>
              </w:rPr>
              <w:t>Tous les élèves</w:t>
            </w:r>
          </w:p>
        </w:tc>
        <w:tc>
          <w:tcPr>
            <w:tcW w:w="284" w:type="dxa"/>
          </w:tcPr>
          <w:p w14:paraId="5BD81C84" w14:textId="77777777" w:rsidR="00DA68E3" w:rsidRPr="00341CB3" w:rsidRDefault="00DA68E3" w:rsidP="005B3C57">
            <w:pPr>
              <w:pStyle w:val="Ryckeveldebroodtekst"/>
              <w:rPr>
                <w:lang w:val="fr-BE"/>
              </w:rPr>
            </w:pPr>
          </w:p>
        </w:tc>
        <w:tc>
          <w:tcPr>
            <w:tcW w:w="2551" w:type="dxa"/>
          </w:tcPr>
          <w:p w14:paraId="0CCADAE8" w14:textId="77777777" w:rsidR="00DA68E3" w:rsidRPr="00341CB3" w:rsidRDefault="00DA68E3" w:rsidP="005B3C57">
            <w:pPr>
              <w:pStyle w:val="Ryckeveldebroodtekst"/>
              <w:rPr>
                <w:lang w:val="fr-BE"/>
              </w:rPr>
            </w:pPr>
            <w:r w:rsidRPr="00341CB3">
              <w:rPr>
                <w:lang w:val="fr-BE"/>
              </w:rPr>
              <w:t>min. 1x/an et/ou en ligne</w:t>
            </w:r>
          </w:p>
        </w:tc>
        <w:tc>
          <w:tcPr>
            <w:tcW w:w="2646" w:type="dxa"/>
          </w:tcPr>
          <w:p w14:paraId="5D3CBFC9" w14:textId="77777777" w:rsidR="00DA68E3" w:rsidRPr="00341CB3" w:rsidRDefault="00DA68E3" w:rsidP="005B3C57">
            <w:pPr>
              <w:pStyle w:val="Ryckeveldebroodtekst"/>
              <w:rPr>
                <w:lang w:val="fr-BE"/>
              </w:rPr>
            </w:pPr>
            <w:r w:rsidRPr="00341CB3">
              <w:rPr>
                <w:lang w:val="fr-BE"/>
              </w:rPr>
              <w:t>min. 1x/an et/ou en ligne</w:t>
            </w:r>
          </w:p>
        </w:tc>
      </w:tr>
      <w:tr w:rsidR="00DA68E3" w:rsidRPr="00341CB3" w14:paraId="31DFFC54" w14:textId="77777777" w:rsidTr="005B3C57">
        <w:trPr>
          <w:trHeight w:val="273"/>
        </w:trPr>
        <w:tc>
          <w:tcPr>
            <w:tcW w:w="520" w:type="dxa"/>
          </w:tcPr>
          <w:p w14:paraId="6A65AC0C" w14:textId="77777777" w:rsidR="00DA68E3" w:rsidRPr="00341CB3" w:rsidRDefault="00DA68E3" w:rsidP="005B3C57">
            <w:pPr>
              <w:pStyle w:val="Ryckeveldebroodtekst"/>
              <w:rPr>
                <w:lang w:val="fr-BE"/>
              </w:rPr>
            </w:pPr>
            <w:r w:rsidRPr="00341CB3">
              <w:rPr>
                <w:lang w:val="fr-BE"/>
              </w:rPr>
              <w:t>4.</w:t>
            </w:r>
          </w:p>
        </w:tc>
        <w:tc>
          <w:tcPr>
            <w:tcW w:w="4205" w:type="dxa"/>
          </w:tcPr>
          <w:p w14:paraId="59863814" w14:textId="77777777" w:rsidR="00DA68E3" w:rsidRPr="00341CB3" w:rsidRDefault="00DA68E3" w:rsidP="005B3C57">
            <w:pPr>
              <w:pStyle w:val="Ryckeveldebroodtekst"/>
              <w:spacing w:after="120"/>
              <w:rPr>
                <w:b/>
                <w:lang w:val="fr-BE"/>
              </w:rPr>
            </w:pPr>
            <w:r w:rsidRPr="00341CB3">
              <w:rPr>
                <w:b/>
                <w:lang w:val="fr-BE"/>
              </w:rPr>
              <w:t xml:space="preserve">Recrutement de Junior </w:t>
            </w:r>
            <w:proofErr w:type="spellStart"/>
            <w:r w:rsidRPr="00341CB3">
              <w:rPr>
                <w:b/>
                <w:lang w:val="fr-BE"/>
              </w:rPr>
              <w:t>Ambassadors</w:t>
            </w:r>
            <w:proofErr w:type="spellEnd"/>
          </w:p>
        </w:tc>
        <w:tc>
          <w:tcPr>
            <w:tcW w:w="1986" w:type="dxa"/>
          </w:tcPr>
          <w:p w14:paraId="0D222A71" w14:textId="77777777" w:rsidR="00DA68E3" w:rsidRPr="00341CB3" w:rsidRDefault="00DA68E3" w:rsidP="005B3C57">
            <w:pPr>
              <w:pStyle w:val="Ryckeveldebroodtekst"/>
              <w:rPr>
                <w:lang w:val="fr-BE"/>
              </w:rPr>
            </w:pPr>
            <w:r w:rsidRPr="00341CB3">
              <w:rPr>
                <w:lang w:val="fr-BE"/>
              </w:rPr>
              <w:t>seniors</w:t>
            </w:r>
          </w:p>
        </w:tc>
        <w:tc>
          <w:tcPr>
            <w:tcW w:w="1931" w:type="dxa"/>
          </w:tcPr>
          <w:p w14:paraId="72C2D5FD" w14:textId="77777777" w:rsidR="00DA68E3" w:rsidRPr="00341CB3" w:rsidRDefault="00DA68E3" w:rsidP="005B3C57">
            <w:pPr>
              <w:pStyle w:val="Ryckeveldebroodtekst"/>
              <w:rPr>
                <w:lang w:val="fr-BE"/>
              </w:rPr>
            </w:pPr>
          </w:p>
        </w:tc>
        <w:tc>
          <w:tcPr>
            <w:tcW w:w="284" w:type="dxa"/>
          </w:tcPr>
          <w:p w14:paraId="379839CE" w14:textId="77777777" w:rsidR="00DA68E3" w:rsidRPr="00341CB3" w:rsidRDefault="00DA68E3" w:rsidP="005B3C57">
            <w:pPr>
              <w:pStyle w:val="Ryckeveldebroodtekst"/>
              <w:rPr>
                <w:lang w:val="fr-BE"/>
              </w:rPr>
            </w:pPr>
          </w:p>
        </w:tc>
        <w:tc>
          <w:tcPr>
            <w:tcW w:w="2551" w:type="dxa"/>
          </w:tcPr>
          <w:p w14:paraId="65EE6714" w14:textId="77777777" w:rsidR="00DA68E3" w:rsidRPr="00341CB3" w:rsidRDefault="00DA68E3" w:rsidP="005B3C57">
            <w:pPr>
              <w:pStyle w:val="Ryckeveldebroodtekst"/>
              <w:rPr>
                <w:lang w:val="fr-BE"/>
              </w:rPr>
            </w:pPr>
            <w:r w:rsidRPr="00341CB3">
              <w:rPr>
                <w:lang w:val="fr-BE"/>
              </w:rPr>
              <w:t>Min. 2</w:t>
            </w:r>
          </w:p>
        </w:tc>
        <w:tc>
          <w:tcPr>
            <w:tcW w:w="2646" w:type="dxa"/>
          </w:tcPr>
          <w:p w14:paraId="05F562E7" w14:textId="77777777" w:rsidR="00DA68E3" w:rsidRPr="00341CB3" w:rsidRDefault="00DA68E3" w:rsidP="005B3C57">
            <w:pPr>
              <w:pStyle w:val="Ryckeveldebroodtekst"/>
              <w:rPr>
                <w:lang w:val="fr-BE"/>
              </w:rPr>
            </w:pPr>
            <w:r w:rsidRPr="00341CB3">
              <w:rPr>
                <w:lang w:val="fr-BE"/>
              </w:rPr>
              <w:t>Min. 2</w:t>
            </w:r>
          </w:p>
        </w:tc>
      </w:tr>
      <w:tr w:rsidR="00DA68E3" w:rsidRPr="00341CB3" w14:paraId="1601283D" w14:textId="77777777" w:rsidTr="005B3C57">
        <w:trPr>
          <w:trHeight w:val="273"/>
        </w:trPr>
        <w:tc>
          <w:tcPr>
            <w:tcW w:w="520" w:type="dxa"/>
          </w:tcPr>
          <w:p w14:paraId="78DFF622" w14:textId="77777777" w:rsidR="00DA68E3" w:rsidRPr="00341CB3" w:rsidRDefault="00DA68E3" w:rsidP="005B3C57">
            <w:pPr>
              <w:pStyle w:val="Ryckeveldebroodtekst"/>
              <w:rPr>
                <w:lang w:val="fr-BE"/>
              </w:rPr>
            </w:pPr>
            <w:r w:rsidRPr="00341CB3">
              <w:rPr>
                <w:lang w:val="fr-BE"/>
              </w:rPr>
              <w:t>5.</w:t>
            </w:r>
          </w:p>
        </w:tc>
        <w:tc>
          <w:tcPr>
            <w:tcW w:w="4205" w:type="dxa"/>
          </w:tcPr>
          <w:p w14:paraId="42F26B77" w14:textId="77777777" w:rsidR="00DA68E3" w:rsidRPr="00341CB3" w:rsidRDefault="00DA68E3" w:rsidP="005B3C57">
            <w:pPr>
              <w:pStyle w:val="Ryckeveldebroodtekst"/>
              <w:spacing w:after="120"/>
              <w:rPr>
                <w:b/>
                <w:lang w:val="fr-BE"/>
              </w:rPr>
            </w:pPr>
            <w:r w:rsidRPr="00341CB3">
              <w:rPr>
                <w:b/>
                <w:lang w:val="fr-BE"/>
              </w:rPr>
              <w:t xml:space="preserve">Recrutement de Senior </w:t>
            </w:r>
            <w:proofErr w:type="spellStart"/>
            <w:r w:rsidRPr="00341CB3">
              <w:rPr>
                <w:b/>
                <w:lang w:val="fr-BE"/>
              </w:rPr>
              <w:t>Ambassadors</w:t>
            </w:r>
            <w:proofErr w:type="spellEnd"/>
          </w:p>
        </w:tc>
        <w:tc>
          <w:tcPr>
            <w:tcW w:w="1986" w:type="dxa"/>
          </w:tcPr>
          <w:p w14:paraId="69118A79" w14:textId="77777777" w:rsidR="00DA68E3" w:rsidRPr="00341CB3" w:rsidRDefault="00DA68E3" w:rsidP="005B3C57">
            <w:pPr>
              <w:pStyle w:val="Ryckeveldebroodtekst"/>
              <w:rPr>
                <w:lang w:val="fr-BE"/>
              </w:rPr>
            </w:pPr>
            <w:r w:rsidRPr="00341CB3">
              <w:rPr>
                <w:lang w:val="fr-BE"/>
              </w:rPr>
              <w:t>seniors</w:t>
            </w:r>
          </w:p>
        </w:tc>
        <w:tc>
          <w:tcPr>
            <w:tcW w:w="1931" w:type="dxa"/>
          </w:tcPr>
          <w:p w14:paraId="60FA206B" w14:textId="77777777" w:rsidR="00DA68E3" w:rsidRPr="00341CB3" w:rsidRDefault="00DA68E3" w:rsidP="005B3C57">
            <w:pPr>
              <w:pStyle w:val="Ryckeveldebroodtekst"/>
              <w:rPr>
                <w:lang w:val="fr-BE"/>
              </w:rPr>
            </w:pPr>
          </w:p>
        </w:tc>
        <w:tc>
          <w:tcPr>
            <w:tcW w:w="284" w:type="dxa"/>
          </w:tcPr>
          <w:p w14:paraId="76BA8840" w14:textId="77777777" w:rsidR="00DA68E3" w:rsidRPr="00341CB3" w:rsidRDefault="00DA68E3" w:rsidP="005B3C57">
            <w:pPr>
              <w:pStyle w:val="Ryckeveldebroodtekst"/>
              <w:rPr>
                <w:lang w:val="fr-BE"/>
              </w:rPr>
            </w:pPr>
          </w:p>
        </w:tc>
        <w:tc>
          <w:tcPr>
            <w:tcW w:w="2551" w:type="dxa"/>
            <w:shd w:val="clear" w:color="auto" w:fill="auto"/>
          </w:tcPr>
          <w:p w14:paraId="6D0A0837" w14:textId="77777777" w:rsidR="00DA68E3" w:rsidRPr="00341CB3" w:rsidRDefault="00532567" w:rsidP="005B3C57">
            <w:pPr>
              <w:pStyle w:val="Ryckeveldebroodtekst"/>
              <w:rPr>
                <w:lang w:val="fr-BE"/>
              </w:rPr>
            </w:pPr>
            <w:r w:rsidRPr="00341CB3">
              <w:rPr>
                <w:lang w:val="fr-BE"/>
              </w:rPr>
              <w:t>Min. 1</w:t>
            </w:r>
          </w:p>
        </w:tc>
        <w:tc>
          <w:tcPr>
            <w:tcW w:w="2646" w:type="dxa"/>
            <w:shd w:val="clear" w:color="auto" w:fill="auto"/>
          </w:tcPr>
          <w:p w14:paraId="34EA27AF" w14:textId="77777777" w:rsidR="00DA68E3" w:rsidRPr="00341CB3" w:rsidRDefault="00DA68E3" w:rsidP="005B3C57">
            <w:pPr>
              <w:pStyle w:val="Ryckeveldebroodtekst"/>
              <w:rPr>
                <w:lang w:val="fr-BE"/>
              </w:rPr>
            </w:pPr>
            <w:r w:rsidRPr="00341CB3">
              <w:rPr>
                <w:lang w:val="fr-BE"/>
              </w:rPr>
              <w:t>Min. 2</w:t>
            </w:r>
          </w:p>
        </w:tc>
      </w:tr>
      <w:tr w:rsidR="00532567" w:rsidRPr="00341CB3" w14:paraId="2EECC0EF" w14:textId="77777777" w:rsidTr="005B3C57">
        <w:trPr>
          <w:trHeight w:val="273"/>
        </w:trPr>
        <w:tc>
          <w:tcPr>
            <w:tcW w:w="520" w:type="dxa"/>
          </w:tcPr>
          <w:p w14:paraId="45716076" w14:textId="77777777" w:rsidR="00532567" w:rsidRPr="00341CB3" w:rsidRDefault="00532567" w:rsidP="005B3C57">
            <w:pPr>
              <w:pStyle w:val="Ryckeveldebroodtekst"/>
              <w:rPr>
                <w:lang w:val="fr-BE"/>
              </w:rPr>
            </w:pPr>
            <w:r w:rsidRPr="00341CB3">
              <w:rPr>
                <w:lang w:val="fr-BE"/>
              </w:rPr>
              <w:t>6.</w:t>
            </w:r>
          </w:p>
        </w:tc>
        <w:tc>
          <w:tcPr>
            <w:tcW w:w="4205" w:type="dxa"/>
          </w:tcPr>
          <w:p w14:paraId="298E6077" w14:textId="77777777" w:rsidR="00532567" w:rsidRPr="00341CB3" w:rsidRDefault="00532567" w:rsidP="005B3C57">
            <w:pPr>
              <w:pStyle w:val="Ryckeveldebroodtekst"/>
              <w:spacing w:after="120"/>
              <w:rPr>
                <w:b/>
                <w:lang w:val="fr-BE"/>
              </w:rPr>
            </w:pPr>
            <w:r w:rsidRPr="00341CB3">
              <w:rPr>
                <w:b/>
                <w:lang w:val="fr-BE"/>
              </w:rPr>
              <w:t>Activités complémentaires sur l’Europe à l’école</w:t>
            </w:r>
          </w:p>
        </w:tc>
        <w:tc>
          <w:tcPr>
            <w:tcW w:w="1986" w:type="dxa"/>
          </w:tcPr>
          <w:p w14:paraId="561787A7" w14:textId="77777777" w:rsidR="00532567" w:rsidRPr="00341CB3" w:rsidRDefault="00532567" w:rsidP="005B3C57">
            <w:pPr>
              <w:pStyle w:val="Ryckeveldebroodtekst"/>
              <w:rPr>
                <w:lang w:val="fr-BE"/>
              </w:rPr>
            </w:pPr>
            <w:r w:rsidRPr="00341CB3">
              <w:rPr>
                <w:lang w:val="fr-BE"/>
              </w:rPr>
              <w:t>Seniors + juniors</w:t>
            </w:r>
          </w:p>
        </w:tc>
        <w:tc>
          <w:tcPr>
            <w:tcW w:w="1931" w:type="dxa"/>
          </w:tcPr>
          <w:p w14:paraId="5FBBE403" w14:textId="77777777" w:rsidR="00532567" w:rsidRPr="00341CB3" w:rsidRDefault="00532567" w:rsidP="005B3C57">
            <w:pPr>
              <w:pStyle w:val="Ryckeveldebroodtekst"/>
              <w:rPr>
                <w:lang w:val="fr-BE"/>
              </w:rPr>
            </w:pPr>
            <w:r w:rsidRPr="00341CB3">
              <w:rPr>
                <w:lang w:val="fr-BE"/>
              </w:rPr>
              <w:t>Élèves enseignement secondaire</w:t>
            </w:r>
          </w:p>
        </w:tc>
        <w:tc>
          <w:tcPr>
            <w:tcW w:w="284" w:type="dxa"/>
          </w:tcPr>
          <w:p w14:paraId="462738D5" w14:textId="77777777" w:rsidR="00532567" w:rsidRPr="00341CB3" w:rsidRDefault="00532567" w:rsidP="005B3C57">
            <w:pPr>
              <w:pStyle w:val="Ryckeveldebroodtekst"/>
              <w:rPr>
                <w:lang w:val="fr-BE"/>
              </w:rPr>
            </w:pPr>
          </w:p>
        </w:tc>
        <w:tc>
          <w:tcPr>
            <w:tcW w:w="2551" w:type="dxa"/>
            <w:shd w:val="clear" w:color="auto" w:fill="auto"/>
          </w:tcPr>
          <w:p w14:paraId="69BC12E0" w14:textId="77777777" w:rsidR="00532567" w:rsidRPr="00341CB3" w:rsidRDefault="00532567" w:rsidP="005B3C57">
            <w:pPr>
              <w:pStyle w:val="Ryckeveldebroodtekst"/>
              <w:rPr>
                <w:lang w:val="fr-BE"/>
              </w:rPr>
            </w:pPr>
            <w:r w:rsidRPr="00341CB3">
              <w:rPr>
                <w:lang w:val="fr-BE"/>
              </w:rPr>
              <w:t>Min. 1</w:t>
            </w:r>
          </w:p>
        </w:tc>
        <w:tc>
          <w:tcPr>
            <w:tcW w:w="2646" w:type="dxa"/>
            <w:shd w:val="clear" w:color="auto" w:fill="auto"/>
          </w:tcPr>
          <w:p w14:paraId="6F2D10DC" w14:textId="77777777" w:rsidR="00532567" w:rsidRPr="00341CB3" w:rsidRDefault="00532567" w:rsidP="005B3C57">
            <w:pPr>
              <w:pStyle w:val="Ryckeveldebroodtekst"/>
              <w:rPr>
                <w:lang w:val="fr-BE"/>
              </w:rPr>
            </w:pPr>
            <w:r w:rsidRPr="00341CB3">
              <w:rPr>
                <w:lang w:val="fr-BE"/>
              </w:rPr>
              <w:t>Min. 2</w:t>
            </w:r>
          </w:p>
        </w:tc>
      </w:tr>
    </w:tbl>
    <w:p w14:paraId="4BB251C9" w14:textId="77777777" w:rsidR="00DA68E3" w:rsidRPr="00341CB3" w:rsidRDefault="00DA68E3" w:rsidP="00DA68E3">
      <w:pPr>
        <w:pStyle w:val="Ryckeveldebroodtekst"/>
        <w:rPr>
          <w:lang w:val="fr-BE"/>
        </w:rPr>
      </w:pPr>
    </w:p>
    <w:p w14:paraId="12F8785E" w14:textId="77777777" w:rsidR="00DA68E3" w:rsidRPr="00341CB3" w:rsidRDefault="00DA68E3" w:rsidP="00DA68E3">
      <w:pPr>
        <w:pStyle w:val="RyckeveldeKop3"/>
        <w:rPr>
          <w:lang w:val="fr-BE"/>
        </w:rPr>
      </w:pPr>
      <w:bookmarkStart w:id="48" w:name="_Toc18404304"/>
      <w:bookmarkStart w:id="49" w:name="_Toc18404397"/>
      <w:bookmarkStart w:id="50" w:name="_Toc18404903"/>
      <w:r w:rsidRPr="00341CB3">
        <w:rPr>
          <w:lang w:val="fr-BE"/>
        </w:rPr>
        <w:t>Explication des activités</w:t>
      </w:r>
      <w:bookmarkEnd w:id="48"/>
      <w:bookmarkEnd w:id="49"/>
      <w:bookmarkEnd w:id="50"/>
      <w:r w:rsidRPr="00341CB3">
        <w:rPr>
          <w:lang w:val="fr-BE"/>
        </w:rPr>
        <w:t xml:space="preserve"> </w:t>
      </w:r>
    </w:p>
    <w:p w14:paraId="612E7AA6" w14:textId="77777777" w:rsidR="00DA68E3" w:rsidRPr="00341CB3" w:rsidRDefault="00DA68E3" w:rsidP="00DA68E3">
      <w:pPr>
        <w:pStyle w:val="RyckeveldeKop4"/>
        <w:rPr>
          <w:lang w:val="fr-BE"/>
        </w:rPr>
      </w:pPr>
      <w:r w:rsidRPr="00341CB3">
        <w:rPr>
          <w:lang w:val="fr-BE"/>
        </w:rPr>
        <w:t>1. Des leçons sur l’Europe basées sur “</w:t>
      </w:r>
      <w:proofErr w:type="spellStart"/>
      <w:r w:rsidRPr="00341CB3">
        <w:rPr>
          <w:lang w:val="fr-BE"/>
        </w:rPr>
        <w:t>Europe@school</w:t>
      </w:r>
      <w:proofErr w:type="spellEnd"/>
      <w:r w:rsidRPr="00341CB3">
        <w:rPr>
          <w:lang w:val="fr-BE"/>
        </w:rPr>
        <w:t xml:space="preserve"> - Leçons actives sur l’</w:t>
      </w:r>
      <w:r w:rsidR="00532567" w:rsidRPr="00341CB3">
        <w:rPr>
          <w:lang w:val="fr-BE"/>
        </w:rPr>
        <w:t>Europe</w:t>
      </w:r>
      <w:r w:rsidRPr="00341CB3">
        <w:rPr>
          <w:lang w:val="fr-BE"/>
        </w:rPr>
        <w:t>”.</w:t>
      </w:r>
    </w:p>
    <w:p w14:paraId="4F241D9A" w14:textId="77777777" w:rsidR="00DA68E3" w:rsidRPr="00341CB3" w:rsidRDefault="00DA68E3" w:rsidP="00DA68E3">
      <w:pPr>
        <w:pStyle w:val="Ryckeveldebroodtekst"/>
        <w:rPr>
          <w:lang w:val="fr-BE"/>
        </w:rPr>
      </w:pPr>
      <w:r w:rsidRPr="00341CB3">
        <w:rPr>
          <w:i/>
          <w:lang w:val="fr-BE"/>
        </w:rPr>
        <w:t>Par les enseignants, pour tous les élèves</w:t>
      </w:r>
      <w:r w:rsidRPr="00341CB3">
        <w:rPr>
          <w:lang w:val="fr-BE"/>
        </w:rPr>
        <w:t xml:space="preserve">. </w:t>
      </w:r>
    </w:p>
    <w:p w14:paraId="37907AFB" w14:textId="52766CEA" w:rsidR="00DA68E3" w:rsidRPr="00341CB3" w:rsidRDefault="00DA68E3" w:rsidP="00DA68E3">
      <w:pPr>
        <w:pStyle w:val="Ryckeveldebroodtekst"/>
        <w:rPr>
          <w:lang w:val="fr-BE"/>
        </w:rPr>
      </w:pPr>
      <w:r w:rsidRPr="00341CB3">
        <w:rPr>
          <w:lang w:val="fr-BE"/>
        </w:rPr>
        <w:t xml:space="preserve">Ce matériel pédagogique est conçu pour tous les élèves de l’école secondaire et se compose de </w:t>
      </w:r>
      <w:r w:rsidR="00532567" w:rsidRPr="00341CB3">
        <w:rPr>
          <w:lang w:val="fr-BE"/>
        </w:rPr>
        <w:t>7</w:t>
      </w:r>
      <w:r w:rsidRPr="00341CB3">
        <w:rPr>
          <w:lang w:val="fr-BE"/>
        </w:rPr>
        <w:t xml:space="preserve"> modules. Vous pouvez aisément choisir les parties à utiliser d’après les intérêts et le niveau des élèves. Vous pouvez télécharger le matériel gratuitement </w:t>
      </w:r>
      <w:r w:rsidR="00117665" w:rsidRPr="00341CB3">
        <w:rPr>
          <w:lang w:val="fr-BE"/>
        </w:rPr>
        <w:t>sur</w:t>
      </w:r>
      <w:r w:rsidR="00532567" w:rsidRPr="00341CB3">
        <w:rPr>
          <w:lang w:val="fr-BE"/>
        </w:rPr>
        <w:t xml:space="preserve"> </w:t>
      </w:r>
      <w:hyperlink r:id="rId35" w:history="1">
        <w:r w:rsidR="00734D94" w:rsidRPr="00D32672">
          <w:rPr>
            <w:rStyle w:val="Hyperlink"/>
            <w:lang w:val="fr-FR"/>
          </w:rPr>
          <w:t>https://www.europarl.europa.eu/ambassador-school/</w:t>
        </w:r>
        <w:r w:rsidR="00734D94" w:rsidRPr="00734D94">
          <w:rPr>
            <w:rStyle w:val="Hyperlink"/>
            <w:lang w:val="fr-FR"/>
          </w:rPr>
          <w:t>fr</w:t>
        </w:r>
        <w:r w:rsidR="00734D94" w:rsidRPr="00D32672">
          <w:rPr>
            <w:rStyle w:val="Hyperlink"/>
            <w:lang w:val="fr-FR"/>
          </w:rPr>
          <w:t>/learning-resources.html</w:t>
        </w:r>
      </w:hyperlink>
      <w:r w:rsidR="00532567" w:rsidRPr="00341CB3">
        <w:rPr>
          <w:lang w:val="fr-BE"/>
        </w:rPr>
        <w:t xml:space="preserve">. Le matériel propose un manuel pour enseignants très élaboré pour chaque module. </w:t>
      </w:r>
      <w:r w:rsidRPr="00341CB3">
        <w:rPr>
          <w:lang w:val="fr-BE"/>
        </w:rPr>
        <w:t xml:space="preserve">Une version </w:t>
      </w:r>
      <w:r w:rsidRPr="00D32672">
        <w:rPr>
          <w:b/>
          <w:lang w:val="fr-BE"/>
        </w:rPr>
        <w:t xml:space="preserve">est disponible dans </w:t>
      </w:r>
      <w:r w:rsidR="00532567" w:rsidRPr="00D32672">
        <w:rPr>
          <w:b/>
          <w:lang w:val="fr-BE"/>
        </w:rPr>
        <w:t>toutes les langues officielles de</w:t>
      </w:r>
      <w:r w:rsidRPr="00D32672">
        <w:rPr>
          <w:b/>
          <w:lang w:val="fr-BE"/>
        </w:rPr>
        <w:t xml:space="preserve"> l'UE</w:t>
      </w:r>
      <w:r w:rsidR="00532567" w:rsidRPr="00341CB3">
        <w:rPr>
          <w:lang w:val="fr-BE"/>
        </w:rPr>
        <w:t>. Le matériel peut donc également être utilisé dans les cours de langues</w:t>
      </w:r>
      <w:r w:rsidRPr="00341CB3">
        <w:rPr>
          <w:lang w:val="fr-BE"/>
        </w:rPr>
        <w:t xml:space="preserve">. </w:t>
      </w:r>
    </w:p>
    <w:p w14:paraId="3CCAC773" w14:textId="77777777" w:rsidR="00DA68E3" w:rsidRPr="00341CB3" w:rsidRDefault="00DA68E3" w:rsidP="00DA68E3">
      <w:pPr>
        <w:pStyle w:val="Ryckeveldebroodtekst"/>
        <w:rPr>
          <w:lang w:val="fr-BE"/>
        </w:rPr>
      </w:pPr>
    </w:p>
    <w:p w14:paraId="4A525F91" w14:textId="77777777" w:rsidR="001106CD" w:rsidRDefault="001106CD" w:rsidP="00DA68E3">
      <w:pPr>
        <w:pStyle w:val="RyckeveldeKop4"/>
        <w:rPr>
          <w:lang w:val="fr-BE"/>
        </w:rPr>
      </w:pPr>
    </w:p>
    <w:p w14:paraId="552920E1" w14:textId="77777777" w:rsidR="00DA68E3" w:rsidRPr="00341CB3" w:rsidRDefault="00DA68E3" w:rsidP="00DA68E3">
      <w:pPr>
        <w:pStyle w:val="RyckeveldeKop4"/>
        <w:rPr>
          <w:lang w:val="fr-BE"/>
        </w:rPr>
      </w:pPr>
      <w:r w:rsidRPr="00341CB3">
        <w:rPr>
          <w:lang w:val="fr-BE"/>
        </w:rPr>
        <w:t>2. Activité “Europe” pour le 9 mai</w:t>
      </w:r>
    </w:p>
    <w:p w14:paraId="25DF4476" w14:textId="77777777" w:rsidR="00DA68E3" w:rsidRPr="00341CB3" w:rsidRDefault="00DA68E3" w:rsidP="00DA68E3">
      <w:pPr>
        <w:pStyle w:val="Ryckeveldebroodtekst"/>
        <w:rPr>
          <w:lang w:val="fr-BE"/>
        </w:rPr>
      </w:pPr>
      <w:r w:rsidRPr="00341CB3">
        <w:rPr>
          <w:i/>
          <w:lang w:val="fr-BE"/>
        </w:rPr>
        <w:t xml:space="preserve">Par les junior </w:t>
      </w:r>
      <w:proofErr w:type="spellStart"/>
      <w:r w:rsidRPr="00341CB3">
        <w:rPr>
          <w:i/>
          <w:lang w:val="fr-BE"/>
        </w:rPr>
        <w:t>ambassadors</w:t>
      </w:r>
      <w:proofErr w:type="spellEnd"/>
      <w:r w:rsidRPr="00341CB3">
        <w:rPr>
          <w:i/>
          <w:lang w:val="fr-BE"/>
        </w:rPr>
        <w:t>, pour tous les autres élèves de l’école</w:t>
      </w:r>
      <w:r w:rsidRPr="00341CB3">
        <w:rPr>
          <w:lang w:val="fr-BE"/>
        </w:rPr>
        <w:t>.</w:t>
      </w:r>
    </w:p>
    <w:p w14:paraId="01522BDA" w14:textId="77777777" w:rsidR="00DA68E3" w:rsidRPr="00341CB3" w:rsidRDefault="00DA68E3" w:rsidP="00DA68E3">
      <w:pPr>
        <w:pStyle w:val="Ryckeveldebroodtekst"/>
        <w:rPr>
          <w:lang w:val="fr-BE"/>
        </w:rPr>
      </w:pPr>
      <w:r w:rsidRPr="00341CB3">
        <w:rPr>
          <w:lang w:val="fr-BE"/>
        </w:rPr>
        <w:t xml:space="preserve">Organiser une activité au sein de l’établissement scolaire le 9 mai, au cours de laquelle les jeunes ambassadeurs impliqueront les autres élèves de l’école. Cette activité doit avant tout être un «teaser» ; elle doit sensibiliser les élèves au fait que l'école est une école ambassadrice du PE et les informer de préférence brièvement sur l'UE ou sur un thème de l'actualité de l'UE, par exemple les réfugiés, les élections, le </w:t>
      </w:r>
      <w:proofErr w:type="spellStart"/>
      <w:r w:rsidRPr="00341CB3">
        <w:rPr>
          <w:lang w:val="fr-BE"/>
        </w:rPr>
        <w:t>Brexit</w:t>
      </w:r>
      <w:proofErr w:type="spellEnd"/>
      <w:r w:rsidRPr="00341CB3">
        <w:rPr>
          <w:lang w:val="fr-BE"/>
        </w:rPr>
        <w:t>, .... Cela peut être similaire au point 3, mais est organisé autour du 9 mai, la Journée de l’Europe. La presse peut bien sûr être invitée. (</w:t>
      </w:r>
      <w:r w:rsidRPr="00341CB3">
        <w:rPr>
          <w:i/>
          <w:lang w:val="fr-BE"/>
        </w:rPr>
        <w:t>Remarque: si la date du 9 mai ne convient pas en raison de projets de stage, par exemple, cette activité peut être planifiée plus tôt ou tard dans l'année, selon la spécificité de l'établissement. Veuillez indiquer la raison dans le rapport si cela est le cas.</w:t>
      </w:r>
      <w:r w:rsidRPr="00341CB3">
        <w:rPr>
          <w:lang w:val="fr-BE"/>
        </w:rPr>
        <w:t xml:space="preserve">) </w:t>
      </w:r>
    </w:p>
    <w:p w14:paraId="4868FA86" w14:textId="77777777" w:rsidR="00DA68E3" w:rsidRPr="00341CB3" w:rsidRDefault="00DA68E3" w:rsidP="00DA68E3">
      <w:pPr>
        <w:pStyle w:val="Ryckeveldebroodtekst"/>
        <w:rPr>
          <w:lang w:val="fr-BE"/>
        </w:rPr>
      </w:pPr>
    </w:p>
    <w:p w14:paraId="7E5FC696" w14:textId="77777777" w:rsidR="00DA68E3" w:rsidRPr="00341CB3" w:rsidRDefault="00DA68E3" w:rsidP="00DA68E3">
      <w:pPr>
        <w:pStyle w:val="RyckeveldeKop4"/>
        <w:rPr>
          <w:lang w:val="fr-BE"/>
        </w:rPr>
      </w:pPr>
      <w:r w:rsidRPr="00341CB3">
        <w:rPr>
          <w:lang w:val="fr-BE"/>
        </w:rPr>
        <w:t xml:space="preserve">3. </w:t>
      </w:r>
      <w:proofErr w:type="spellStart"/>
      <w:r w:rsidRPr="00341CB3">
        <w:rPr>
          <w:lang w:val="fr-BE"/>
        </w:rPr>
        <w:t>Infopoint</w:t>
      </w:r>
      <w:proofErr w:type="spellEnd"/>
      <w:r w:rsidRPr="00341CB3">
        <w:rPr>
          <w:lang w:val="fr-BE"/>
        </w:rPr>
        <w:t xml:space="preserve"> Europe</w:t>
      </w:r>
    </w:p>
    <w:p w14:paraId="3B5260FA" w14:textId="77777777" w:rsidR="00DA68E3" w:rsidRPr="00341CB3" w:rsidRDefault="00DA68E3" w:rsidP="00DA68E3">
      <w:pPr>
        <w:pStyle w:val="Ryckeveldebroodtekst"/>
        <w:rPr>
          <w:i/>
          <w:lang w:val="fr-BE"/>
        </w:rPr>
      </w:pPr>
      <w:r w:rsidRPr="00341CB3">
        <w:rPr>
          <w:i/>
          <w:lang w:val="fr-BE"/>
        </w:rPr>
        <w:t xml:space="preserve">Par les junior </w:t>
      </w:r>
      <w:proofErr w:type="spellStart"/>
      <w:r w:rsidRPr="00341CB3">
        <w:rPr>
          <w:i/>
          <w:lang w:val="fr-BE"/>
        </w:rPr>
        <w:t>ambassadors</w:t>
      </w:r>
      <w:proofErr w:type="spellEnd"/>
      <w:r w:rsidRPr="00341CB3">
        <w:rPr>
          <w:i/>
          <w:lang w:val="fr-BE"/>
        </w:rPr>
        <w:t xml:space="preserve">, avec les senior </w:t>
      </w:r>
      <w:proofErr w:type="spellStart"/>
      <w:r w:rsidRPr="00341CB3">
        <w:rPr>
          <w:i/>
          <w:lang w:val="fr-BE"/>
        </w:rPr>
        <w:t>ambassadors</w:t>
      </w:r>
      <w:proofErr w:type="spellEnd"/>
      <w:r w:rsidRPr="00341CB3">
        <w:rPr>
          <w:i/>
          <w:lang w:val="fr-BE"/>
        </w:rPr>
        <w:t>, pour tous les élèves de l’école.</w:t>
      </w:r>
    </w:p>
    <w:p w14:paraId="625F33A8" w14:textId="77777777" w:rsidR="00DA68E3" w:rsidRPr="00341CB3" w:rsidRDefault="00DA68E3" w:rsidP="00DA68E3">
      <w:pPr>
        <w:pStyle w:val="Ryckeveldebroodtekst"/>
        <w:rPr>
          <w:lang w:val="fr-BE"/>
        </w:rPr>
      </w:pPr>
      <w:r w:rsidRPr="00341CB3">
        <w:rPr>
          <w:lang w:val="fr-BE"/>
        </w:rPr>
        <w:t xml:space="preserve">Durant les activités “Europe”, un </w:t>
      </w:r>
      <w:proofErr w:type="spellStart"/>
      <w:r w:rsidRPr="00341CB3">
        <w:rPr>
          <w:lang w:val="fr-BE"/>
        </w:rPr>
        <w:t>infopoint</w:t>
      </w:r>
      <w:proofErr w:type="spellEnd"/>
      <w:r w:rsidRPr="00341CB3">
        <w:rPr>
          <w:lang w:val="fr-BE"/>
        </w:rPr>
        <w:t xml:space="preserve"> physique est installé. Vous pouvez y </w:t>
      </w:r>
      <w:r w:rsidR="008519F0" w:rsidRPr="00341CB3">
        <w:rPr>
          <w:lang w:val="fr-BE"/>
        </w:rPr>
        <w:t>utiliser</w:t>
      </w:r>
      <w:r w:rsidRPr="00341CB3">
        <w:rPr>
          <w:lang w:val="fr-BE"/>
        </w:rPr>
        <w:t xml:space="preserve"> la bâche « EPAS » qui vous sera fournie, ainsi qu’y disposer des flyers, et autre matériel sur l’UE. Les </w:t>
      </w:r>
      <w:proofErr w:type="spellStart"/>
      <w:r w:rsidRPr="00341CB3">
        <w:rPr>
          <w:lang w:val="fr-BE"/>
        </w:rPr>
        <w:t>ambassadors</w:t>
      </w:r>
      <w:proofErr w:type="spellEnd"/>
      <w:r w:rsidRPr="00341CB3">
        <w:rPr>
          <w:lang w:val="fr-BE"/>
        </w:rPr>
        <w:t xml:space="preserve"> (senior et junior) peuvent être à l’</w:t>
      </w:r>
      <w:proofErr w:type="spellStart"/>
      <w:r w:rsidRPr="00341CB3">
        <w:rPr>
          <w:lang w:val="fr-BE"/>
        </w:rPr>
        <w:t>infopoint</w:t>
      </w:r>
      <w:proofErr w:type="spellEnd"/>
      <w:r w:rsidRPr="00341CB3">
        <w:rPr>
          <w:lang w:val="fr-BE"/>
        </w:rPr>
        <w:t xml:space="preserve"> pour fournir plus d’informations et d’explications sur l’UE et EPAS. L’</w:t>
      </w:r>
      <w:proofErr w:type="spellStart"/>
      <w:r w:rsidRPr="00341CB3">
        <w:rPr>
          <w:lang w:val="fr-BE"/>
        </w:rPr>
        <w:t>infopoint</w:t>
      </w:r>
      <w:proofErr w:type="spellEnd"/>
      <w:r w:rsidRPr="00341CB3">
        <w:rPr>
          <w:lang w:val="fr-BE"/>
        </w:rPr>
        <w:t xml:space="preserve"> peut être combiné avec des autres activités comme des enquêtes ou des quiz</w:t>
      </w:r>
      <w:r w:rsidR="008519F0" w:rsidRPr="00341CB3">
        <w:rPr>
          <w:lang w:val="fr-BE"/>
        </w:rPr>
        <w:t>z</w:t>
      </w:r>
      <w:r w:rsidRPr="00341CB3">
        <w:rPr>
          <w:lang w:val="fr-BE"/>
        </w:rPr>
        <w:t xml:space="preserve"> et peut être l’endroit d’où les activités sont mené</w:t>
      </w:r>
      <w:r w:rsidR="008519F0" w:rsidRPr="00341CB3">
        <w:rPr>
          <w:lang w:val="fr-BE"/>
        </w:rPr>
        <w:t>e</w:t>
      </w:r>
      <w:r w:rsidRPr="00341CB3">
        <w:rPr>
          <w:lang w:val="fr-BE"/>
        </w:rPr>
        <w:t xml:space="preserve">s. Vous pouvez recevoir les flyers en contactant </w:t>
      </w:r>
      <w:hyperlink r:id="rId36" w:history="1">
        <w:r w:rsidRPr="00341CB3">
          <w:rPr>
            <w:rStyle w:val="Hyperlink"/>
            <w:lang w:val="fr-BE"/>
          </w:rPr>
          <w:t>l’</w:t>
        </w:r>
        <w:proofErr w:type="spellStart"/>
        <w:r w:rsidRPr="00341CB3">
          <w:rPr>
            <w:rStyle w:val="Hyperlink"/>
            <w:lang w:val="fr-BE"/>
          </w:rPr>
          <w:t>infopoint</w:t>
        </w:r>
        <w:proofErr w:type="spellEnd"/>
        <w:r w:rsidRPr="00341CB3">
          <w:rPr>
            <w:rStyle w:val="Hyperlink"/>
            <w:lang w:val="fr-BE"/>
          </w:rPr>
          <w:t xml:space="preserve"> Europe Direct le plus proche</w:t>
        </w:r>
      </w:hyperlink>
      <w:r w:rsidRPr="00341CB3">
        <w:rPr>
          <w:lang w:val="fr-BE"/>
        </w:rPr>
        <w:t xml:space="preserve">. </w:t>
      </w:r>
    </w:p>
    <w:p w14:paraId="794D8FE4" w14:textId="77777777" w:rsidR="00DA68E3" w:rsidRPr="00341CB3" w:rsidRDefault="00DA68E3" w:rsidP="00DA68E3">
      <w:pPr>
        <w:pStyle w:val="Ryckeveldebroodtekst"/>
        <w:rPr>
          <w:lang w:val="fr-BE"/>
        </w:rPr>
      </w:pPr>
    </w:p>
    <w:p w14:paraId="2F961231" w14:textId="77777777" w:rsidR="00DA68E3" w:rsidRPr="00341CB3" w:rsidRDefault="00DA68E3" w:rsidP="00DA68E3">
      <w:pPr>
        <w:pStyle w:val="RyckeveldeKop4"/>
        <w:rPr>
          <w:lang w:val="fr-BE"/>
        </w:rPr>
      </w:pPr>
      <w:r w:rsidRPr="00341CB3">
        <w:rPr>
          <w:lang w:val="fr-BE"/>
        </w:rPr>
        <w:t xml:space="preserve">4. Recrutement de junior </w:t>
      </w:r>
      <w:proofErr w:type="spellStart"/>
      <w:r w:rsidRPr="00341CB3">
        <w:rPr>
          <w:lang w:val="fr-BE"/>
        </w:rPr>
        <w:t>ambassadors</w:t>
      </w:r>
      <w:proofErr w:type="spellEnd"/>
    </w:p>
    <w:p w14:paraId="2B44BF17" w14:textId="77777777" w:rsidR="00DA68E3" w:rsidRPr="00341CB3" w:rsidRDefault="00DA68E3" w:rsidP="00DA68E3">
      <w:pPr>
        <w:pStyle w:val="Ryckeveldebroodtekst"/>
        <w:rPr>
          <w:i/>
          <w:lang w:val="fr-BE"/>
        </w:rPr>
      </w:pPr>
      <w:r w:rsidRPr="00341CB3">
        <w:rPr>
          <w:i/>
          <w:lang w:val="fr-BE"/>
        </w:rPr>
        <w:t xml:space="preserve">Par les senior </w:t>
      </w:r>
      <w:proofErr w:type="spellStart"/>
      <w:r w:rsidRPr="00341CB3">
        <w:rPr>
          <w:i/>
          <w:lang w:val="fr-BE"/>
        </w:rPr>
        <w:t>ambassadors</w:t>
      </w:r>
      <w:proofErr w:type="spellEnd"/>
      <w:r w:rsidRPr="00341CB3">
        <w:rPr>
          <w:i/>
          <w:lang w:val="fr-BE"/>
        </w:rPr>
        <w:t xml:space="preserve">. </w:t>
      </w:r>
    </w:p>
    <w:p w14:paraId="07638E4E" w14:textId="77777777" w:rsidR="00DA68E3" w:rsidRPr="00341CB3" w:rsidRDefault="00DA68E3" w:rsidP="00DA68E3">
      <w:pPr>
        <w:pStyle w:val="Ryckeveldebroodtekst"/>
        <w:rPr>
          <w:lang w:val="fr-BE"/>
        </w:rPr>
      </w:pPr>
      <w:r w:rsidRPr="00341CB3">
        <w:rPr>
          <w:lang w:val="fr-BE"/>
        </w:rPr>
        <w:t xml:space="preserve">Au début de chaque année scolaire, les junior </w:t>
      </w:r>
      <w:proofErr w:type="spellStart"/>
      <w:r w:rsidRPr="00341CB3">
        <w:rPr>
          <w:lang w:val="fr-BE"/>
        </w:rPr>
        <w:t>ambassadors</w:t>
      </w:r>
      <w:proofErr w:type="spellEnd"/>
      <w:r w:rsidRPr="00341CB3">
        <w:rPr>
          <w:lang w:val="fr-BE"/>
        </w:rPr>
        <w:t xml:space="preserve"> doivent être recrutés. Les juniors sont de préférence des élèves de </w:t>
      </w:r>
      <w:r w:rsidRPr="00341CB3">
        <w:rPr>
          <w:b/>
          <w:lang w:val="fr-BE"/>
        </w:rPr>
        <w:t>3ème degré secondaire</w:t>
      </w:r>
      <w:r w:rsidRPr="00341CB3">
        <w:rPr>
          <w:lang w:val="fr-BE"/>
        </w:rPr>
        <w:t xml:space="preserve">. Par école, il doit y en avoir entre 2 et 15. Ces junior </w:t>
      </w:r>
      <w:proofErr w:type="spellStart"/>
      <w:r w:rsidRPr="00341CB3">
        <w:rPr>
          <w:lang w:val="fr-BE"/>
        </w:rPr>
        <w:t>ambassadors</w:t>
      </w:r>
      <w:proofErr w:type="spellEnd"/>
      <w:r w:rsidRPr="00341CB3">
        <w:rPr>
          <w:lang w:val="fr-BE"/>
        </w:rPr>
        <w:t xml:space="preserve"> seront responsables de l’organisation des activités “Europe” durant l’année scolaire, et peuvent impliquer les autres élèves de l’école dans le projet. Cela implique que beaucoup plus d’élèves peuvent être engagés activement dans le programme, lorsque les junior </w:t>
      </w:r>
      <w:proofErr w:type="spellStart"/>
      <w:r w:rsidRPr="00341CB3">
        <w:rPr>
          <w:lang w:val="fr-BE"/>
        </w:rPr>
        <w:t>ambassadors</w:t>
      </w:r>
      <w:proofErr w:type="spellEnd"/>
      <w:r w:rsidRPr="00341CB3">
        <w:rPr>
          <w:lang w:val="fr-BE"/>
        </w:rPr>
        <w:t xml:space="preserve"> « tirent » le programme. </w:t>
      </w:r>
    </w:p>
    <w:p w14:paraId="1156FB9D" w14:textId="77777777" w:rsidR="00DA68E3" w:rsidRPr="00341CB3" w:rsidRDefault="00DA68E3" w:rsidP="00DA68E3">
      <w:pPr>
        <w:pStyle w:val="Ryckeveldebroodtekst"/>
        <w:rPr>
          <w:lang w:val="fr-BE"/>
        </w:rPr>
      </w:pPr>
    </w:p>
    <w:p w14:paraId="50FF6F21" w14:textId="77777777" w:rsidR="00DA68E3" w:rsidRPr="00341CB3" w:rsidRDefault="00DA68E3" w:rsidP="00DA68E3">
      <w:pPr>
        <w:pStyle w:val="Ryckeveldebroodtekst"/>
        <w:pBdr>
          <w:top w:val="single" w:sz="4" w:space="1" w:color="auto"/>
          <w:left w:val="single" w:sz="4" w:space="4" w:color="auto"/>
          <w:bottom w:val="single" w:sz="4" w:space="1" w:color="auto"/>
          <w:right w:val="single" w:sz="4" w:space="4" w:color="auto"/>
        </w:pBdr>
        <w:ind w:left="720"/>
        <w:rPr>
          <w:b/>
          <w:lang w:val="fr-BE"/>
        </w:rPr>
      </w:pPr>
      <w:r w:rsidRPr="00341CB3">
        <w:rPr>
          <w:b/>
          <w:lang w:val="fr-BE"/>
        </w:rPr>
        <w:t>Le rôle des ambassadeurs junior</w:t>
      </w:r>
    </w:p>
    <w:p w14:paraId="72572E8F" w14:textId="77777777" w:rsidR="00DA68E3" w:rsidRPr="00341CB3" w:rsidRDefault="00DA68E3" w:rsidP="00DA68E3">
      <w:pPr>
        <w:pStyle w:val="Ryckeveldebroodtekst"/>
        <w:pBdr>
          <w:top w:val="single" w:sz="4" w:space="1" w:color="auto"/>
          <w:left w:val="single" w:sz="4" w:space="4" w:color="auto"/>
          <w:bottom w:val="single" w:sz="4" w:space="1" w:color="auto"/>
          <w:right w:val="single" w:sz="4" w:space="4" w:color="auto"/>
        </w:pBdr>
        <w:ind w:left="720"/>
        <w:rPr>
          <w:lang w:val="fr-BE"/>
        </w:rPr>
      </w:pPr>
      <w:r w:rsidRPr="00341CB3">
        <w:rPr>
          <w:lang w:val="fr-BE"/>
        </w:rPr>
        <w:t xml:space="preserve">Les ambassadeurs junior sont des élèves, de préférence du troisième degré, qui élaborent et organisent les activités européennes au sein de l’école, en collaboration avec les ambassadeurs senior. Ils ont un </w:t>
      </w:r>
      <w:r w:rsidRPr="00341CB3">
        <w:rPr>
          <w:b/>
          <w:lang w:val="fr-BE"/>
        </w:rPr>
        <w:t>rôle de relais</w:t>
      </w:r>
      <w:r w:rsidRPr="00341CB3">
        <w:rPr>
          <w:lang w:val="fr-BE"/>
        </w:rPr>
        <w:t xml:space="preserve"> pour leurs camarades : organiser des activités pour les autres élèves de l’école, informer leurs camarades et leur communiquer l’enthousiasme pour en apprendre plus sur l'UE et débattre de l'actualité européenne.</w:t>
      </w:r>
      <w:r w:rsidR="00734D94">
        <w:rPr>
          <w:lang w:val="fr-BE"/>
        </w:rPr>
        <w:t xml:space="preserve"> Plus d’info sur </w:t>
      </w:r>
      <w:hyperlink r:id="rId37" w:history="1">
        <w:r w:rsidR="00734D94" w:rsidRPr="001F4CE9">
          <w:rPr>
            <w:rStyle w:val="Hyperlink"/>
            <w:lang w:val="fr-BE"/>
          </w:rPr>
          <w:t>www.epasbe.org</w:t>
        </w:r>
      </w:hyperlink>
      <w:r w:rsidR="00734D94">
        <w:rPr>
          <w:lang w:val="fr-BE"/>
        </w:rPr>
        <w:t xml:space="preserve">. </w:t>
      </w:r>
    </w:p>
    <w:p w14:paraId="15A22188" w14:textId="77777777" w:rsidR="00DA68E3" w:rsidRPr="00341CB3" w:rsidRDefault="00DA68E3" w:rsidP="00DA68E3">
      <w:pPr>
        <w:pStyle w:val="Ryckeveldebroodtekst"/>
        <w:rPr>
          <w:lang w:val="fr-BE"/>
        </w:rPr>
      </w:pPr>
    </w:p>
    <w:p w14:paraId="07ED225F" w14:textId="77777777" w:rsidR="00DA68E3" w:rsidRPr="00341CB3" w:rsidRDefault="00DA68E3" w:rsidP="00DA68E3">
      <w:pPr>
        <w:pStyle w:val="RyckeveldeKop4"/>
        <w:rPr>
          <w:lang w:val="fr-BE"/>
        </w:rPr>
      </w:pPr>
      <w:r w:rsidRPr="00341CB3">
        <w:rPr>
          <w:lang w:val="fr-BE"/>
        </w:rPr>
        <w:lastRenderedPageBreak/>
        <w:t xml:space="preserve">5. Recrutement de senior </w:t>
      </w:r>
      <w:proofErr w:type="spellStart"/>
      <w:r w:rsidRPr="00341CB3">
        <w:rPr>
          <w:lang w:val="fr-BE"/>
        </w:rPr>
        <w:t>ambassadors</w:t>
      </w:r>
      <w:proofErr w:type="spellEnd"/>
      <w:r w:rsidRPr="00341CB3">
        <w:rPr>
          <w:lang w:val="fr-BE"/>
        </w:rPr>
        <w:t xml:space="preserve"> </w:t>
      </w:r>
    </w:p>
    <w:p w14:paraId="2F4C4053" w14:textId="77777777" w:rsidR="00DA68E3" w:rsidRPr="00341CB3" w:rsidRDefault="00DA68E3" w:rsidP="00DA68E3">
      <w:pPr>
        <w:pStyle w:val="Ryckeveldebroodtekst"/>
        <w:rPr>
          <w:i/>
          <w:lang w:val="fr-BE"/>
        </w:rPr>
      </w:pPr>
      <w:r w:rsidRPr="00341CB3">
        <w:rPr>
          <w:i/>
          <w:lang w:val="fr-BE"/>
        </w:rPr>
        <w:t xml:space="preserve">Par les senior </w:t>
      </w:r>
      <w:proofErr w:type="spellStart"/>
      <w:r w:rsidRPr="00341CB3">
        <w:rPr>
          <w:i/>
          <w:lang w:val="fr-BE"/>
        </w:rPr>
        <w:t>ambassadors</w:t>
      </w:r>
      <w:proofErr w:type="spellEnd"/>
      <w:r w:rsidRPr="00341CB3">
        <w:rPr>
          <w:i/>
          <w:lang w:val="fr-BE"/>
        </w:rPr>
        <w:t>.</w:t>
      </w:r>
    </w:p>
    <w:p w14:paraId="1B4C7145" w14:textId="77777777" w:rsidR="00DA68E3" w:rsidRPr="00341CB3" w:rsidRDefault="00DA68E3" w:rsidP="00DA68E3">
      <w:pPr>
        <w:pStyle w:val="Ryckeveldebroodtekst"/>
        <w:rPr>
          <w:lang w:val="fr-BE"/>
        </w:rPr>
      </w:pPr>
      <w:r w:rsidRPr="00341CB3">
        <w:rPr>
          <w:lang w:val="fr-BE"/>
        </w:rPr>
        <w:t>Le pro</w:t>
      </w:r>
      <w:r w:rsidR="008519F0" w:rsidRPr="00341CB3">
        <w:rPr>
          <w:lang w:val="fr-BE"/>
        </w:rPr>
        <w:t>gramme</w:t>
      </w:r>
      <w:r w:rsidRPr="00341CB3">
        <w:rPr>
          <w:lang w:val="fr-BE"/>
        </w:rPr>
        <w:t xml:space="preserve"> EPAS est un projet qui est de préférence mené par un (petit) groupe d’enseignants, les senior </w:t>
      </w:r>
      <w:proofErr w:type="spellStart"/>
      <w:r w:rsidRPr="00341CB3">
        <w:rPr>
          <w:lang w:val="fr-BE"/>
        </w:rPr>
        <w:t>ambassadors</w:t>
      </w:r>
      <w:proofErr w:type="spellEnd"/>
      <w:r w:rsidRPr="00341CB3">
        <w:rPr>
          <w:lang w:val="fr-BE"/>
        </w:rPr>
        <w:t xml:space="preserve">. Au début de l’année scolaire, ce groupe peut être ouvert à d’autres enseignants qui veulent, eux aussi, devenir des senior </w:t>
      </w:r>
      <w:proofErr w:type="spellStart"/>
      <w:r w:rsidRPr="00341CB3">
        <w:rPr>
          <w:lang w:val="fr-BE"/>
        </w:rPr>
        <w:t>ambassadors</w:t>
      </w:r>
      <w:proofErr w:type="spellEnd"/>
      <w:r w:rsidRPr="00341CB3">
        <w:rPr>
          <w:lang w:val="fr-BE"/>
        </w:rPr>
        <w:t>. Chaque année, les seniors peuvent aussi décider s’ils désirent continuer avec le pro</w:t>
      </w:r>
      <w:r w:rsidR="008519F0" w:rsidRPr="00341CB3">
        <w:rPr>
          <w:lang w:val="fr-BE"/>
        </w:rPr>
        <w:t>gramme</w:t>
      </w:r>
      <w:r w:rsidRPr="00341CB3">
        <w:rPr>
          <w:lang w:val="fr-BE"/>
        </w:rPr>
        <w:t xml:space="preserve"> ou non. Les ambassadeurs senior </w:t>
      </w:r>
      <w:r w:rsidR="008519F0" w:rsidRPr="00341CB3">
        <w:rPr>
          <w:lang w:val="fr-BE"/>
        </w:rPr>
        <w:t xml:space="preserve">donnent l’impulsion au programme au sein de </w:t>
      </w:r>
      <w:r w:rsidRPr="00341CB3">
        <w:rPr>
          <w:lang w:val="fr-BE"/>
        </w:rPr>
        <w:t>l'école et supervisent les ambassadeurs junior dans leurs activités.</w:t>
      </w:r>
    </w:p>
    <w:p w14:paraId="5EA2119F" w14:textId="77777777" w:rsidR="00DA68E3" w:rsidRPr="00341CB3" w:rsidRDefault="00DA68E3" w:rsidP="00DA68E3">
      <w:pPr>
        <w:pStyle w:val="Ryckeveldebroodtekst"/>
        <w:rPr>
          <w:lang w:val="fr-BE"/>
        </w:rPr>
      </w:pPr>
    </w:p>
    <w:p w14:paraId="0A8AEB63" w14:textId="77777777" w:rsidR="00DA68E3" w:rsidRPr="00341CB3" w:rsidRDefault="00DA68E3" w:rsidP="00DA68E3">
      <w:pPr>
        <w:pStyle w:val="Ryckeveldebroodtekst"/>
        <w:pBdr>
          <w:top w:val="single" w:sz="4" w:space="1" w:color="auto"/>
          <w:left w:val="single" w:sz="4" w:space="4" w:color="auto"/>
          <w:bottom w:val="single" w:sz="4" w:space="1" w:color="auto"/>
          <w:right w:val="single" w:sz="4" w:space="4" w:color="auto"/>
        </w:pBdr>
        <w:ind w:left="720"/>
        <w:rPr>
          <w:b/>
          <w:lang w:val="fr-BE"/>
        </w:rPr>
      </w:pPr>
      <w:r w:rsidRPr="00341CB3">
        <w:rPr>
          <w:b/>
          <w:lang w:val="fr-BE"/>
        </w:rPr>
        <w:t>Le rôle des ambassadeurs seniors</w:t>
      </w:r>
    </w:p>
    <w:p w14:paraId="0E74FAA7" w14:textId="77777777" w:rsidR="00DA68E3" w:rsidRPr="00341CB3" w:rsidRDefault="00DA68E3" w:rsidP="00DA68E3">
      <w:pPr>
        <w:pStyle w:val="Ryckeveldebroodtekst"/>
        <w:pBdr>
          <w:top w:val="single" w:sz="4" w:space="1" w:color="auto"/>
          <w:left w:val="single" w:sz="4" w:space="4" w:color="auto"/>
          <w:bottom w:val="single" w:sz="4" w:space="1" w:color="auto"/>
          <w:right w:val="single" w:sz="4" w:space="4" w:color="auto"/>
        </w:pBdr>
        <w:ind w:left="720"/>
        <w:rPr>
          <w:lang w:val="fr-BE"/>
        </w:rPr>
      </w:pPr>
      <w:r w:rsidRPr="00341CB3">
        <w:rPr>
          <w:lang w:val="fr-BE"/>
        </w:rPr>
        <w:t xml:space="preserve">Les ambassadeurs senior sont des enseignants (ou d'autres membres du personnel de l'école) qui jouent un rôle de relais entre le Parlement européen et les enseignants et les élèves de l'école. Ils sont les experts européens à l'école, le point de contact, à la fois en termes de contenu, d'organisation et de coordination des activités européennes à l'école. Ils supervisent également les </w:t>
      </w:r>
      <w:r w:rsidR="008519F0" w:rsidRPr="00341CB3">
        <w:rPr>
          <w:lang w:val="fr-BE"/>
        </w:rPr>
        <w:t xml:space="preserve">junior </w:t>
      </w:r>
      <w:proofErr w:type="spellStart"/>
      <w:r w:rsidRPr="00341CB3">
        <w:rPr>
          <w:lang w:val="fr-BE"/>
        </w:rPr>
        <w:t>ambassad</w:t>
      </w:r>
      <w:r w:rsidR="008519F0" w:rsidRPr="00341CB3">
        <w:rPr>
          <w:lang w:val="fr-BE"/>
        </w:rPr>
        <w:t>ors</w:t>
      </w:r>
      <w:proofErr w:type="spellEnd"/>
      <w:r w:rsidRPr="00341CB3">
        <w:rPr>
          <w:lang w:val="fr-BE"/>
        </w:rPr>
        <w:t xml:space="preserve"> : ils leur donnent l'espace et la liberté de concevoir eux-mêmes des activités et ils les soutiennent mais garantissent également le contrôle de la qualité (du contenu) des activités des juniors. Les juniors, par exemple, fournissent-ils des faits sur l'UE à leurs camarades? Vérifiez que tout est correct pour qu'aucune information incorrecte ne soit transmise.</w:t>
      </w:r>
      <w:r w:rsidR="00532567" w:rsidRPr="00341CB3">
        <w:rPr>
          <w:lang w:val="fr-BE"/>
        </w:rPr>
        <w:tab/>
      </w:r>
      <w:r w:rsidR="00532567" w:rsidRPr="00341CB3">
        <w:rPr>
          <w:lang w:val="fr-BE"/>
        </w:rPr>
        <w:tab/>
      </w:r>
    </w:p>
    <w:p w14:paraId="38C0894C" w14:textId="77777777" w:rsidR="00113559" w:rsidRPr="00D32672" w:rsidRDefault="00113559" w:rsidP="001106CD">
      <w:pPr>
        <w:pStyle w:val="Ryckeveldebroodtekst"/>
        <w:rPr>
          <w:lang w:val="fr-FR"/>
        </w:rPr>
      </w:pPr>
      <w:bookmarkStart w:id="51" w:name="_Toc18404119"/>
      <w:bookmarkStart w:id="52" w:name="_Toc18404305"/>
      <w:bookmarkStart w:id="53" w:name="_Toc18404398"/>
      <w:bookmarkStart w:id="54" w:name="_Toc18404904"/>
    </w:p>
    <w:p w14:paraId="4D5FFE07" w14:textId="243D2F64" w:rsidR="00532567" w:rsidRPr="00341CB3" w:rsidRDefault="00532567" w:rsidP="00A60221">
      <w:pPr>
        <w:pStyle w:val="RyckeveldeKop4"/>
        <w:numPr>
          <w:ilvl w:val="0"/>
          <w:numId w:val="19"/>
        </w:numPr>
        <w:ind w:left="284" w:hanging="284"/>
        <w:rPr>
          <w:lang w:val="fr-BE"/>
        </w:rPr>
      </w:pPr>
      <w:r w:rsidRPr="00341CB3">
        <w:rPr>
          <w:lang w:val="fr-BE"/>
        </w:rPr>
        <w:t xml:space="preserve">Activités sur l’Europe dans les écoles </w:t>
      </w:r>
    </w:p>
    <w:p w14:paraId="76A12F14" w14:textId="77777777" w:rsidR="00532567" w:rsidRPr="00341CB3" w:rsidRDefault="00532567" w:rsidP="00532567">
      <w:pPr>
        <w:pStyle w:val="Ryckeveldebroodtekst"/>
        <w:rPr>
          <w:lang w:val="fr-BE"/>
        </w:rPr>
      </w:pPr>
      <w:r w:rsidRPr="00341CB3">
        <w:rPr>
          <w:lang w:val="fr-BE"/>
        </w:rPr>
        <w:t xml:space="preserve">Vous pouvez mentionner toutes les activités scolaires sur l’UE/des thèmes européens actuels dans votre projet EPAS. L’objectif est de les valider tous dans le cadre de </w:t>
      </w:r>
      <w:r w:rsidR="00811246" w:rsidRPr="00341CB3">
        <w:rPr>
          <w:lang w:val="fr-BE"/>
        </w:rPr>
        <w:t>« la citoyenneté européenne active ». Comme par exemple :</w:t>
      </w:r>
    </w:p>
    <w:p w14:paraId="2097F89F" w14:textId="5A4FD5C2" w:rsidR="00811246" w:rsidRPr="00A55C3D" w:rsidRDefault="00811246" w:rsidP="00A55C3D">
      <w:pPr>
        <w:pStyle w:val="Ryckeveldebroodtekst"/>
        <w:numPr>
          <w:ilvl w:val="1"/>
          <w:numId w:val="7"/>
        </w:numPr>
        <w:rPr>
          <w:lang w:val="it-IT"/>
        </w:rPr>
      </w:pPr>
      <w:r w:rsidRPr="00A55C3D">
        <w:rPr>
          <w:lang w:val="it-IT"/>
        </w:rPr>
        <w:t>Euroscola (</w:t>
      </w:r>
      <w:r w:rsidR="00A55C3D" w:rsidRPr="00D32672">
        <w:rPr>
          <w:lang w:val="it-IT"/>
        </w:rPr>
        <w:t>https://www.europarl.europa.eu/belgium/fr/coin-des-enseignants/euroscola</w:t>
      </w:r>
      <w:r w:rsidRPr="00A55C3D">
        <w:rPr>
          <w:lang w:val="it-IT"/>
        </w:rPr>
        <w:t>)</w:t>
      </w:r>
    </w:p>
    <w:p w14:paraId="0129A409" w14:textId="77777777" w:rsidR="00811246" w:rsidRPr="00341CB3" w:rsidRDefault="00811246" w:rsidP="00A60221">
      <w:pPr>
        <w:pStyle w:val="Ryckeveldebroodtekst"/>
        <w:numPr>
          <w:ilvl w:val="1"/>
          <w:numId w:val="7"/>
        </w:numPr>
        <w:rPr>
          <w:lang w:val="fr-BE"/>
        </w:rPr>
      </w:pPr>
      <w:r w:rsidRPr="00341CB3">
        <w:rPr>
          <w:lang w:val="fr-BE"/>
        </w:rPr>
        <w:t>EYP/</w:t>
      </w:r>
      <w:proofErr w:type="spellStart"/>
      <w:r w:rsidRPr="00341CB3">
        <w:rPr>
          <w:lang w:val="fr-BE"/>
        </w:rPr>
        <w:t>Europolis</w:t>
      </w:r>
      <w:proofErr w:type="spellEnd"/>
    </w:p>
    <w:p w14:paraId="3586B08E" w14:textId="77777777" w:rsidR="00811246" w:rsidRPr="00341CB3" w:rsidRDefault="00EE2642" w:rsidP="00A60221">
      <w:pPr>
        <w:pStyle w:val="Ryckeveldebroodtekst"/>
        <w:numPr>
          <w:ilvl w:val="1"/>
          <w:numId w:val="7"/>
        </w:numPr>
        <w:rPr>
          <w:lang w:val="fr-BE"/>
        </w:rPr>
      </w:pPr>
      <w:r w:rsidRPr="00341CB3">
        <w:rPr>
          <w:lang w:val="fr-BE"/>
        </w:rPr>
        <w:t xml:space="preserve">Une visite au </w:t>
      </w:r>
      <w:proofErr w:type="spellStart"/>
      <w:r w:rsidRPr="00341CB3">
        <w:rPr>
          <w:lang w:val="fr-BE"/>
        </w:rPr>
        <w:t>Parlamentarium</w:t>
      </w:r>
      <w:proofErr w:type="spellEnd"/>
      <w:r w:rsidRPr="00341CB3">
        <w:rPr>
          <w:lang w:val="fr-BE"/>
        </w:rPr>
        <w:t xml:space="preserve"> et/ou à la Maison de l’histoire européenne</w:t>
      </w:r>
      <w:r w:rsidR="00811246" w:rsidRPr="00341CB3">
        <w:rPr>
          <w:lang w:val="fr-BE"/>
        </w:rPr>
        <w:t>.</w:t>
      </w:r>
    </w:p>
    <w:p w14:paraId="0B3015C7" w14:textId="7662F00D" w:rsidR="00811246" w:rsidRPr="00341CB3" w:rsidRDefault="00EE2642" w:rsidP="00A60221">
      <w:pPr>
        <w:pStyle w:val="Ryckeveldebroodtekst"/>
        <w:numPr>
          <w:ilvl w:val="1"/>
          <w:numId w:val="7"/>
        </w:numPr>
        <w:rPr>
          <w:lang w:val="fr-BE"/>
        </w:rPr>
      </w:pPr>
      <w:r w:rsidRPr="00341CB3">
        <w:rPr>
          <w:lang w:val="fr-BE"/>
        </w:rPr>
        <w:t xml:space="preserve">Inscrire </w:t>
      </w:r>
      <w:r w:rsidRPr="00341CB3">
        <w:rPr>
          <w:b/>
          <w:lang w:val="fr-BE"/>
        </w:rPr>
        <w:t>un groupe d’élèves</w:t>
      </w:r>
      <w:r w:rsidRPr="00341CB3">
        <w:rPr>
          <w:lang w:val="fr-BE"/>
        </w:rPr>
        <w:t xml:space="preserve"> pour un </w:t>
      </w:r>
      <w:r w:rsidRPr="00341CB3">
        <w:rPr>
          <w:b/>
          <w:lang w:val="fr-BE"/>
        </w:rPr>
        <w:t xml:space="preserve">jeu de rôle au </w:t>
      </w:r>
      <w:proofErr w:type="spellStart"/>
      <w:r w:rsidRPr="00341CB3">
        <w:rPr>
          <w:b/>
          <w:lang w:val="fr-BE"/>
        </w:rPr>
        <w:t>Parlamentarium</w:t>
      </w:r>
      <w:proofErr w:type="spellEnd"/>
      <w:r w:rsidR="00E328AF">
        <w:rPr>
          <w:b/>
          <w:lang w:val="fr-BE"/>
        </w:rPr>
        <w:t>.</w:t>
      </w:r>
    </w:p>
    <w:p w14:paraId="4EC0183B" w14:textId="426A51E8" w:rsidR="00811246" w:rsidRPr="00341CB3" w:rsidRDefault="00EE2642" w:rsidP="00A60221">
      <w:pPr>
        <w:pStyle w:val="Ryckeveldebroodtekst"/>
        <w:numPr>
          <w:ilvl w:val="1"/>
          <w:numId w:val="7"/>
        </w:numPr>
        <w:rPr>
          <w:lang w:val="fr-BE"/>
        </w:rPr>
      </w:pPr>
      <w:r w:rsidRPr="00341CB3">
        <w:rPr>
          <w:lang w:val="fr-BE"/>
        </w:rPr>
        <w:t>Utilisation de matériel pédagogique sur l’Europe autre que “</w:t>
      </w:r>
      <w:proofErr w:type="spellStart"/>
      <w:r w:rsidRPr="00341CB3">
        <w:rPr>
          <w:lang w:val="fr-BE"/>
        </w:rPr>
        <w:t>Europe@school</w:t>
      </w:r>
      <w:proofErr w:type="spellEnd"/>
      <w:r w:rsidRPr="00341CB3">
        <w:rPr>
          <w:lang w:val="fr-BE"/>
        </w:rPr>
        <w:t xml:space="preserve">” </w:t>
      </w:r>
      <w:r w:rsidR="00811246" w:rsidRPr="00341CB3">
        <w:rPr>
          <w:lang w:val="fr-BE"/>
        </w:rPr>
        <w:t>(plusieurs suggestions à découvrir sur</w:t>
      </w:r>
      <w:hyperlink r:id="rId38" w:history="1">
        <w:r w:rsidR="003F7997" w:rsidRPr="003F7997">
          <w:rPr>
            <w:rStyle w:val="Hyperlink"/>
            <w:lang w:val="fr-BE"/>
          </w:rPr>
          <w:t>https://europa.eu/learning-corner/home_fr</w:t>
        </w:r>
      </w:hyperlink>
      <w:r w:rsidR="00811246" w:rsidRPr="00341CB3">
        <w:rPr>
          <w:lang w:val="fr-BE"/>
        </w:rPr>
        <w:t xml:space="preserve">) </w:t>
      </w:r>
    </w:p>
    <w:p w14:paraId="3A6E7E54" w14:textId="77777777" w:rsidR="00811246" w:rsidRDefault="00EE2642" w:rsidP="00A60221">
      <w:pPr>
        <w:pStyle w:val="Ryckeveldebroodtekst"/>
        <w:numPr>
          <w:ilvl w:val="1"/>
          <w:numId w:val="7"/>
        </w:numPr>
        <w:rPr>
          <w:lang w:val="fr-BE"/>
        </w:rPr>
      </w:pPr>
      <w:r w:rsidRPr="00341CB3">
        <w:rPr>
          <w:lang w:val="fr-BE"/>
        </w:rPr>
        <w:t xml:space="preserve">Organiser </w:t>
      </w:r>
      <w:r w:rsidRPr="00341CB3">
        <w:rPr>
          <w:b/>
          <w:lang w:val="fr-BE"/>
        </w:rPr>
        <w:t>une activité « Europe »</w:t>
      </w:r>
      <w:r w:rsidRPr="00341CB3">
        <w:rPr>
          <w:lang w:val="fr-BE"/>
        </w:rPr>
        <w:t xml:space="preserve"> pour un groupe d’élèves, au sein de l’école ou en-dehors. Cela peut être : la visite d’un invité extérieur / d’un responsable workshop, une visite du quartier européen à Bruxelles, ...</w:t>
      </w:r>
      <w:r w:rsidR="00811246" w:rsidRPr="00341CB3">
        <w:rPr>
          <w:lang w:val="fr-BE"/>
        </w:rPr>
        <w:t xml:space="preserve"> </w:t>
      </w:r>
    </w:p>
    <w:p w14:paraId="3BF12FC3" w14:textId="649E9153" w:rsidR="003F7997" w:rsidRPr="00341CB3" w:rsidRDefault="003F7997" w:rsidP="00A60221">
      <w:pPr>
        <w:pStyle w:val="Ryckeveldebroodtekst"/>
        <w:numPr>
          <w:ilvl w:val="1"/>
          <w:numId w:val="7"/>
        </w:numPr>
        <w:rPr>
          <w:lang w:val="fr-BE"/>
        </w:rPr>
      </w:pPr>
      <w:r>
        <w:rPr>
          <w:lang w:val="fr-BE"/>
        </w:rPr>
        <w:t xml:space="preserve">Inviter un </w:t>
      </w:r>
      <w:r>
        <w:rPr>
          <w:b/>
          <w:lang w:val="fr-BE"/>
        </w:rPr>
        <w:t xml:space="preserve">eurodéputé </w:t>
      </w:r>
      <w:r w:rsidR="00A55C3D">
        <w:rPr>
          <w:b/>
          <w:lang w:val="fr-BE"/>
        </w:rPr>
        <w:t>dans</w:t>
      </w:r>
      <w:r>
        <w:rPr>
          <w:b/>
          <w:lang w:val="fr-BE"/>
        </w:rPr>
        <w:t xml:space="preserve"> votre école : </w:t>
      </w:r>
      <w:r>
        <w:rPr>
          <w:lang w:val="fr-BE"/>
        </w:rPr>
        <w:t xml:space="preserve">les </w:t>
      </w:r>
      <w:r w:rsidR="00A55C3D">
        <w:rPr>
          <w:lang w:val="fr-BE"/>
        </w:rPr>
        <w:t>eurodéputés</w:t>
      </w:r>
      <w:r>
        <w:rPr>
          <w:lang w:val="fr-BE"/>
        </w:rPr>
        <w:t xml:space="preserve"> belges aiment bien visiter les écoles</w:t>
      </w:r>
      <w:r w:rsidR="00A55C3D">
        <w:rPr>
          <w:lang w:val="fr-BE"/>
        </w:rPr>
        <w:t>,</w:t>
      </w:r>
      <w:r>
        <w:rPr>
          <w:lang w:val="fr-BE"/>
        </w:rPr>
        <w:t xml:space="preserve"> n’hésitez pas à les contacter ! </w:t>
      </w:r>
    </w:p>
    <w:p w14:paraId="2EC21E1D" w14:textId="77777777" w:rsidR="00811246" w:rsidRPr="00341CB3" w:rsidRDefault="00811246" w:rsidP="00A60221">
      <w:pPr>
        <w:pStyle w:val="Ryckeveldebroodtekst"/>
        <w:numPr>
          <w:ilvl w:val="1"/>
          <w:numId w:val="8"/>
        </w:numPr>
        <w:rPr>
          <w:lang w:val="fr-BE"/>
        </w:rPr>
      </w:pPr>
      <w:r w:rsidRPr="00341CB3">
        <w:rPr>
          <w:lang w:val="fr-BE"/>
        </w:rPr>
        <w:t>Organiser un débat à l’école sur l’UE ou un thème européen actuel</w:t>
      </w:r>
    </w:p>
    <w:p w14:paraId="680A02F1" w14:textId="77777777" w:rsidR="00811246" w:rsidRPr="00341CB3" w:rsidRDefault="00811246" w:rsidP="00A60221">
      <w:pPr>
        <w:pStyle w:val="Ryckeveldebroodtekst"/>
        <w:numPr>
          <w:ilvl w:val="1"/>
          <w:numId w:val="8"/>
        </w:numPr>
        <w:rPr>
          <w:lang w:val="fr-BE"/>
        </w:rPr>
      </w:pPr>
      <w:r w:rsidRPr="00341CB3">
        <w:rPr>
          <w:lang w:val="fr-BE"/>
        </w:rPr>
        <w:t xml:space="preserve">Organiser </w:t>
      </w:r>
      <w:r w:rsidR="00EE2642" w:rsidRPr="00341CB3">
        <w:rPr>
          <w:lang w:val="fr-BE"/>
        </w:rPr>
        <w:t>un « </w:t>
      </w:r>
      <w:proofErr w:type="spellStart"/>
      <w:r w:rsidR="00EE2642" w:rsidRPr="00341CB3">
        <w:rPr>
          <w:lang w:val="fr-BE"/>
        </w:rPr>
        <w:t>poll</w:t>
      </w:r>
      <w:proofErr w:type="spellEnd"/>
      <w:r w:rsidR="00EE2642" w:rsidRPr="00341CB3">
        <w:rPr>
          <w:lang w:val="fr-BE"/>
        </w:rPr>
        <w:t> »</w:t>
      </w:r>
      <w:r w:rsidRPr="00341CB3">
        <w:rPr>
          <w:lang w:val="fr-BE"/>
        </w:rPr>
        <w:t xml:space="preserve"> sur l’UE à l’école, donnant une représentation visuelle de ce que les élèves pensent. </w:t>
      </w:r>
    </w:p>
    <w:p w14:paraId="631FD188" w14:textId="77777777" w:rsidR="00811246" w:rsidRPr="00341CB3" w:rsidRDefault="00C90DAE" w:rsidP="00A60221">
      <w:pPr>
        <w:pStyle w:val="Ryckeveldebroodtekst"/>
        <w:numPr>
          <w:ilvl w:val="1"/>
          <w:numId w:val="8"/>
        </w:numPr>
        <w:rPr>
          <w:lang w:val="fr-BE"/>
        </w:rPr>
      </w:pPr>
      <w:r w:rsidRPr="00341CB3">
        <w:rPr>
          <w:lang w:val="fr-BE"/>
        </w:rPr>
        <w:t>Organiser un</w:t>
      </w:r>
      <w:r w:rsidR="00EE2642" w:rsidRPr="00341CB3">
        <w:rPr>
          <w:lang w:val="fr-BE"/>
        </w:rPr>
        <w:t>e compétition</w:t>
      </w:r>
      <w:r w:rsidRPr="00341CB3">
        <w:rPr>
          <w:lang w:val="fr-BE"/>
        </w:rPr>
        <w:t xml:space="preserve"> « Europe »</w:t>
      </w:r>
    </w:p>
    <w:p w14:paraId="56B64385" w14:textId="77777777" w:rsidR="00811246" w:rsidRPr="00341CB3" w:rsidRDefault="00C90DAE" w:rsidP="00A60221">
      <w:pPr>
        <w:pStyle w:val="Ryckeveldebroodtekst"/>
        <w:numPr>
          <w:ilvl w:val="1"/>
          <w:numId w:val="8"/>
        </w:numPr>
        <w:rPr>
          <w:lang w:val="fr-BE"/>
        </w:rPr>
      </w:pPr>
      <w:r w:rsidRPr="00341CB3">
        <w:rPr>
          <w:lang w:val="fr-BE"/>
        </w:rPr>
        <w:t>Participer à</w:t>
      </w:r>
      <w:r w:rsidR="00811246" w:rsidRPr="00341CB3">
        <w:rPr>
          <w:lang w:val="fr-BE"/>
        </w:rPr>
        <w:t xml:space="preserve"> </w:t>
      </w:r>
      <w:hyperlink r:id="rId39" w:history="1">
        <w:r w:rsidRPr="00341CB3">
          <w:rPr>
            <w:rStyle w:val="Hyperlink"/>
            <w:lang w:val="fr-BE"/>
          </w:rPr>
          <w:t>EYE à</w:t>
        </w:r>
        <w:r w:rsidR="00811246" w:rsidRPr="00341CB3">
          <w:rPr>
            <w:rStyle w:val="Hyperlink"/>
            <w:lang w:val="fr-BE"/>
          </w:rPr>
          <w:t xml:space="preserve"> Stra</w:t>
        </w:r>
        <w:r w:rsidRPr="00341CB3">
          <w:rPr>
            <w:rStyle w:val="Hyperlink"/>
            <w:lang w:val="fr-BE"/>
          </w:rPr>
          <w:t>sbourg</w:t>
        </w:r>
      </w:hyperlink>
    </w:p>
    <w:p w14:paraId="74B0398A" w14:textId="76ED271D" w:rsidR="001106CD" w:rsidRPr="00D060BB" w:rsidRDefault="00C90DAE">
      <w:pPr>
        <w:pStyle w:val="Ryckeveldebroodtekst"/>
        <w:numPr>
          <w:ilvl w:val="1"/>
          <w:numId w:val="8"/>
        </w:numPr>
        <w:rPr>
          <w:lang w:val="fr-BE"/>
        </w:rPr>
      </w:pPr>
      <w:r w:rsidRPr="00341CB3">
        <w:rPr>
          <w:lang w:val="fr-BE"/>
        </w:rPr>
        <w:t>Organiser des activités ou cours sur des thèmes européens actuels, comme le réchauffement climatique, les réfugiés ...</w:t>
      </w:r>
      <w:r w:rsidR="00811246" w:rsidRPr="00341CB3">
        <w:rPr>
          <w:lang w:val="fr-BE"/>
        </w:rPr>
        <w:t xml:space="preserve"> </w:t>
      </w:r>
    </w:p>
    <w:p w14:paraId="279C46A4" w14:textId="77777777" w:rsidR="00DA68E3" w:rsidRPr="00341CB3" w:rsidRDefault="00D2725D" w:rsidP="00DA68E3">
      <w:pPr>
        <w:pStyle w:val="Ryckeveldekop2"/>
        <w:rPr>
          <w:lang w:val="fr-BE"/>
        </w:rPr>
      </w:pPr>
      <w:bookmarkStart w:id="55" w:name="_Toc83312194"/>
      <w:r w:rsidRPr="00341CB3">
        <w:rPr>
          <w:lang w:val="fr-BE"/>
        </w:rPr>
        <w:lastRenderedPageBreak/>
        <w:t xml:space="preserve">2. </w:t>
      </w:r>
      <w:r w:rsidR="00DA68E3" w:rsidRPr="00341CB3">
        <w:rPr>
          <w:lang w:val="fr-BE"/>
        </w:rPr>
        <w:t>Activités supplémentaires dans le programme EPAS</w:t>
      </w:r>
      <w:bookmarkEnd w:id="51"/>
      <w:bookmarkEnd w:id="52"/>
      <w:bookmarkEnd w:id="53"/>
      <w:bookmarkEnd w:id="54"/>
      <w:bookmarkEnd w:id="55"/>
    </w:p>
    <w:tbl>
      <w:tblPr>
        <w:tblStyle w:val="Tabelraster"/>
        <w:tblW w:w="14170" w:type="dxa"/>
        <w:tblLook w:val="04A0" w:firstRow="1" w:lastRow="0" w:firstColumn="1" w:lastColumn="0" w:noHBand="0" w:noVBand="1"/>
      </w:tblPr>
      <w:tblGrid>
        <w:gridCol w:w="444"/>
        <w:gridCol w:w="3520"/>
        <w:gridCol w:w="2410"/>
        <w:gridCol w:w="2410"/>
        <w:gridCol w:w="283"/>
        <w:gridCol w:w="2694"/>
        <w:gridCol w:w="2409"/>
      </w:tblGrid>
      <w:tr w:rsidR="00DA68E3" w:rsidRPr="00341CB3" w14:paraId="4B25C0AF" w14:textId="77777777" w:rsidTr="005B3C57">
        <w:tc>
          <w:tcPr>
            <w:tcW w:w="444" w:type="dxa"/>
          </w:tcPr>
          <w:p w14:paraId="314EBD72" w14:textId="77777777" w:rsidR="00DA68E3" w:rsidRPr="00341CB3" w:rsidRDefault="00DA68E3" w:rsidP="005B3C57">
            <w:pPr>
              <w:pStyle w:val="Ryckeveldebroodtekst"/>
              <w:rPr>
                <w:lang w:val="fr-BE"/>
              </w:rPr>
            </w:pPr>
          </w:p>
        </w:tc>
        <w:tc>
          <w:tcPr>
            <w:tcW w:w="3520" w:type="dxa"/>
            <w:shd w:val="clear" w:color="auto" w:fill="F2F2F2" w:themeFill="background1" w:themeFillShade="F2"/>
          </w:tcPr>
          <w:p w14:paraId="34C69D46" w14:textId="77777777" w:rsidR="00DA68E3" w:rsidRPr="00341CB3" w:rsidRDefault="00DA68E3" w:rsidP="005B3C57">
            <w:pPr>
              <w:pStyle w:val="Ryckeveldebroodtekst"/>
              <w:rPr>
                <w:b/>
                <w:lang w:val="fr-BE"/>
              </w:rPr>
            </w:pPr>
            <w:r w:rsidRPr="00341CB3">
              <w:rPr>
                <w:b/>
                <w:lang w:val="fr-BE"/>
              </w:rPr>
              <w:t>Activités supplémentaires</w:t>
            </w:r>
          </w:p>
        </w:tc>
        <w:tc>
          <w:tcPr>
            <w:tcW w:w="2410" w:type="dxa"/>
            <w:shd w:val="clear" w:color="auto" w:fill="F2F2F2" w:themeFill="background1" w:themeFillShade="F2"/>
          </w:tcPr>
          <w:p w14:paraId="428C5E9F" w14:textId="77777777" w:rsidR="00DA68E3" w:rsidRPr="00341CB3" w:rsidRDefault="00DA68E3" w:rsidP="005B3C57">
            <w:pPr>
              <w:pStyle w:val="Ryckeveldebroodtekst"/>
              <w:rPr>
                <w:b/>
                <w:lang w:val="fr-BE"/>
              </w:rPr>
            </w:pPr>
            <w:r w:rsidRPr="00341CB3">
              <w:rPr>
                <w:b/>
                <w:lang w:val="fr-BE"/>
              </w:rPr>
              <w:t>Par qui ?</w:t>
            </w:r>
          </w:p>
        </w:tc>
        <w:tc>
          <w:tcPr>
            <w:tcW w:w="2410" w:type="dxa"/>
            <w:shd w:val="clear" w:color="auto" w:fill="F2F2F2" w:themeFill="background1" w:themeFillShade="F2"/>
          </w:tcPr>
          <w:p w14:paraId="1E16CB96" w14:textId="77777777" w:rsidR="00DA68E3" w:rsidRPr="00341CB3" w:rsidRDefault="00DA68E3" w:rsidP="005B3C57">
            <w:pPr>
              <w:pStyle w:val="Ryckeveldebroodtekst"/>
              <w:rPr>
                <w:b/>
                <w:lang w:val="fr-BE"/>
              </w:rPr>
            </w:pPr>
            <w:r w:rsidRPr="00341CB3">
              <w:rPr>
                <w:b/>
                <w:lang w:val="fr-BE"/>
              </w:rPr>
              <w:t xml:space="preserve">Pour qui ? </w:t>
            </w:r>
          </w:p>
        </w:tc>
        <w:tc>
          <w:tcPr>
            <w:tcW w:w="283" w:type="dxa"/>
            <w:shd w:val="clear" w:color="auto" w:fill="F2F2F2" w:themeFill="background1" w:themeFillShade="F2"/>
          </w:tcPr>
          <w:p w14:paraId="6B8CFA74" w14:textId="77777777" w:rsidR="00DA68E3" w:rsidRPr="00341CB3" w:rsidRDefault="00DA68E3" w:rsidP="005B3C57">
            <w:pPr>
              <w:pStyle w:val="Ryckeveldebroodtekst"/>
              <w:rPr>
                <w:b/>
                <w:lang w:val="fr-BE"/>
              </w:rPr>
            </w:pPr>
          </w:p>
        </w:tc>
        <w:tc>
          <w:tcPr>
            <w:tcW w:w="2694" w:type="dxa"/>
            <w:shd w:val="clear" w:color="auto" w:fill="F2F2F2" w:themeFill="background1" w:themeFillShade="F2"/>
          </w:tcPr>
          <w:p w14:paraId="1A71207D" w14:textId="77777777" w:rsidR="00DA68E3" w:rsidRPr="00341CB3" w:rsidRDefault="00DA68E3" w:rsidP="005B3C57">
            <w:pPr>
              <w:pStyle w:val="Ryckeveldebroodtekst"/>
              <w:rPr>
                <w:b/>
                <w:lang w:val="fr-BE"/>
              </w:rPr>
            </w:pPr>
            <w:r w:rsidRPr="00341CB3">
              <w:rPr>
                <w:b/>
                <w:lang w:val="fr-BE"/>
              </w:rPr>
              <w:t xml:space="preserve">EP </w:t>
            </w:r>
            <w:proofErr w:type="spellStart"/>
            <w:r w:rsidRPr="00341CB3">
              <w:rPr>
                <w:b/>
                <w:lang w:val="fr-BE"/>
              </w:rPr>
              <w:t>Ambassador</w:t>
            </w:r>
            <w:proofErr w:type="spellEnd"/>
            <w:r w:rsidRPr="00341CB3">
              <w:rPr>
                <w:b/>
                <w:lang w:val="fr-BE"/>
              </w:rPr>
              <w:t xml:space="preserve"> </w:t>
            </w:r>
            <w:proofErr w:type="spellStart"/>
            <w:r w:rsidRPr="00341CB3">
              <w:rPr>
                <w:b/>
                <w:lang w:val="fr-BE"/>
              </w:rPr>
              <w:t>School</w:t>
            </w:r>
            <w:proofErr w:type="spellEnd"/>
          </w:p>
        </w:tc>
        <w:tc>
          <w:tcPr>
            <w:tcW w:w="2409" w:type="dxa"/>
            <w:shd w:val="clear" w:color="auto" w:fill="F2F2F2" w:themeFill="background1" w:themeFillShade="F2"/>
          </w:tcPr>
          <w:p w14:paraId="00F82811" w14:textId="77777777" w:rsidR="00DA68E3" w:rsidRPr="00341CB3" w:rsidRDefault="00DA68E3" w:rsidP="005B3C57">
            <w:pPr>
              <w:pStyle w:val="Ryckeveldebroodtekst"/>
              <w:rPr>
                <w:b/>
                <w:lang w:val="fr-BE"/>
              </w:rPr>
            </w:pPr>
            <w:r w:rsidRPr="00341CB3">
              <w:rPr>
                <w:b/>
                <w:lang w:val="fr-BE"/>
              </w:rPr>
              <w:t>École experte</w:t>
            </w:r>
          </w:p>
        </w:tc>
      </w:tr>
      <w:tr w:rsidR="00DA68E3" w:rsidRPr="00341CB3" w14:paraId="5BDADF2B" w14:textId="77777777" w:rsidTr="005B3C57">
        <w:tc>
          <w:tcPr>
            <w:tcW w:w="444" w:type="dxa"/>
          </w:tcPr>
          <w:p w14:paraId="025DCF5F" w14:textId="77777777" w:rsidR="00DA68E3" w:rsidRPr="00341CB3" w:rsidRDefault="00DA68E3" w:rsidP="00A60221">
            <w:pPr>
              <w:pStyle w:val="Ryckeveldebroodtekst"/>
              <w:numPr>
                <w:ilvl w:val="0"/>
                <w:numId w:val="12"/>
              </w:numPr>
              <w:ind w:left="414" w:hanging="357"/>
              <w:rPr>
                <w:lang w:val="fr-BE"/>
              </w:rPr>
            </w:pPr>
          </w:p>
        </w:tc>
        <w:tc>
          <w:tcPr>
            <w:tcW w:w="3520" w:type="dxa"/>
          </w:tcPr>
          <w:p w14:paraId="63E92DA0" w14:textId="77777777" w:rsidR="00DA68E3" w:rsidRPr="00341CB3" w:rsidRDefault="00DA68E3" w:rsidP="005B3C57">
            <w:pPr>
              <w:pStyle w:val="Ryckeveldebroodtekst"/>
              <w:rPr>
                <w:b/>
                <w:lang w:val="fr-BE"/>
              </w:rPr>
            </w:pPr>
            <w:r w:rsidRPr="00341CB3">
              <w:rPr>
                <w:b/>
                <w:lang w:val="fr-BE"/>
              </w:rPr>
              <w:t>Echanges entre étudiants (peuvent être virtuels)</w:t>
            </w:r>
          </w:p>
        </w:tc>
        <w:tc>
          <w:tcPr>
            <w:tcW w:w="2410" w:type="dxa"/>
          </w:tcPr>
          <w:p w14:paraId="03884339" w14:textId="77777777" w:rsidR="00DA68E3" w:rsidRPr="00341CB3" w:rsidRDefault="00DA68E3" w:rsidP="005B3C57">
            <w:pPr>
              <w:pStyle w:val="Ryckeveldebroodtekst"/>
              <w:rPr>
                <w:lang w:val="fr-BE"/>
              </w:rPr>
            </w:pPr>
            <w:r w:rsidRPr="00341CB3">
              <w:rPr>
                <w:lang w:val="fr-BE"/>
              </w:rPr>
              <w:t xml:space="preserve">Enseignants / senior </w:t>
            </w:r>
            <w:proofErr w:type="spellStart"/>
            <w:r w:rsidRPr="00341CB3">
              <w:rPr>
                <w:lang w:val="fr-BE"/>
              </w:rPr>
              <w:t>ambassadors</w:t>
            </w:r>
            <w:proofErr w:type="spellEnd"/>
          </w:p>
        </w:tc>
        <w:tc>
          <w:tcPr>
            <w:tcW w:w="2410" w:type="dxa"/>
          </w:tcPr>
          <w:p w14:paraId="1D87A1FF" w14:textId="77777777" w:rsidR="00DA68E3" w:rsidRPr="00341CB3" w:rsidRDefault="00DA68E3" w:rsidP="005B3C57">
            <w:pPr>
              <w:pStyle w:val="Ryckeveldebroodtekst"/>
              <w:rPr>
                <w:lang w:val="fr-BE"/>
              </w:rPr>
            </w:pPr>
            <w:r w:rsidRPr="00341CB3">
              <w:rPr>
                <w:lang w:val="fr-BE"/>
              </w:rPr>
              <w:t>Tous les élèves</w:t>
            </w:r>
          </w:p>
        </w:tc>
        <w:tc>
          <w:tcPr>
            <w:tcW w:w="283" w:type="dxa"/>
          </w:tcPr>
          <w:p w14:paraId="775E87A1" w14:textId="77777777" w:rsidR="00DA68E3" w:rsidRPr="00341CB3" w:rsidRDefault="00DA68E3" w:rsidP="005B3C57">
            <w:pPr>
              <w:pStyle w:val="Ryckeveldebroodtekst"/>
              <w:rPr>
                <w:lang w:val="fr-BE"/>
              </w:rPr>
            </w:pPr>
          </w:p>
        </w:tc>
        <w:tc>
          <w:tcPr>
            <w:tcW w:w="2694" w:type="dxa"/>
            <w:shd w:val="clear" w:color="auto" w:fill="FFFFFF" w:themeFill="background1"/>
          </w:tcPr>
          <w:p w14:paraId="00861D15" w14:textId="77777777" w:rsidR="00DA68E3" w:rsidRPr="00341CB3" w:rsidRDefault="00DA68E3" w:rsidP="005B3C57">
            <w:pPr>
              <w:pStyle w:val="Ryckeveldebroodtekst"/>
              <w:rPr>
                <w:lang w:val="fr-BE"/>
              </w:rPr>
            </w:pPr>
            <w:r w:rsidRPr="00341CB3">
              <w:rPr>
                <w:lang w:val="fr-BE"/>
              </w:rPr>
              <w:t>Facultatif</w:t>
            </w:r>
          </w:p>
        </w:tc>
        <w:tc>
          <w:tcPr>
            <w:tcW w:w="2409" w:type="dxa"/>
            <w:shd w:val="clear" w:color="auto" w:fill="FFFFFF" w:themeFill="background1"/>
          </w:tcPr>
          <w:p w14:paraId="34167031" w14:textId="77777777" w:rsidR="00DA68E3" w:rsidRPr="00341CB3" w:rsidRDefault="00DA68E3" w:rsidP="005B3C57">
            <w:pPr>
              <w:pStyle w:val="Ryckeveldebroodtekst"/>
              <w:rPr>
                <w:lang w:val="fr-BE"/>
              </w:rPr>
            </w:pPr>
            <w:r w:rsidRPr="00341CB3">
              <w:rPr>
                <w:lang w:val="fr-BE"/>
              </w:rPr>
              <w:t>x</w:t>
            </w:r>
          </w:p>
        </w:tc>
      </w:tr>
      <w:tr w:rsidR="00DA68E3" w:rsidRPr="00D060BB" w14:paraId="11289D7E" w14:textId="77777777" w:rsidTr="005B3C57">
        <w:tc>
          <w:tcPr>
            <w:tcW w:w="444" w:type="dxa"/>
          </w:tcPr>
          <w:p w14:paraId="76B05204" w14:textId="77777777" w:rsidR="00DA68E3" w:rsidRPr="00341CB3" w:rsidRDefault="00DA68E3" w:rsidP="00A60221">
            <w:pPr>
              <w:pStyle w:val="Ryckeveldebroodtekst"/>
              <w:numPr>
                <w:ilvl w:val="0"/>
                <w:numId w:val="12"/>
              </w:numPr>
              <w:ind w:left="414" w:hanging="357"/>
              <w:rPr>
                <w:lang w:val="fr-BE"/>
              </w:rPr>
            </w:pPr>
          </w:p>
        </w:tc>
        <w:tc>
          <w:tcPr>
            <w:tcW w:w="3520" w:type="dxa"/>
          </w:tcPr>
          <w:p w14:paraId="6547606E" w14:textId="77777777" w:rsidR="00DA68E3" w:rsidRPr="00341CB3" w:rsidRDefault="00DA68E3" w:rsidP="005B3C57">
            <w:pPr>
              <w:pStyle w:val="Ryckeveldebroodtekst"/>
              <w:rPr>
                <w:b/>
                <w:lang w:val="fr-BE"/>
              </w:rPr>
            </w:pPr>
            <w:r w:rsidRPr="00341CB3">
              <w:rPr>
                <w:b/>
                <w:lang w:val="fr-BE"/>
              </w:rPr>
              <w:t xml:space="preserve">Participation au séminaire d’introduction </w:t>
            </w:r>
          </w:p>
        </w:tc>
        <w:tc>
          <w:tcPr>
            <w:tcW w:w="2410" w:type="dxa"/>
          </w:tcPr>
          <w:p w14:paraId="7E4B5B43" w14:textId="77777777" w:rsidR="00DA68E3" w:rsidRPr="00341CB3" w:rsidRDefault="00DA68E3" w:rsidP="005B3C57">
            <w:pPr>
              <w:pStyle w:val="Ryckeveldebroodtekst"/>
              <w:rPr>
                <w:lang w:val="fr-BE"/>
              </w:rPr>
            </w:pPr>
            <w:r w:rsidRPr="00341CB3">
              <w:rPr>
                <w:lang w:val="fr-BE"/>
              </w:rPr>
              <w:t>Bureau d’information du PE en Belgique</w:t>
            </w:r>
          </w:p>
        </w:tc>
        <w:tc>
          <w:tcPr>
            <w:tcW w:w="2410" w:type="dxa"/>
          </w:tcPr>
          <w:p w14:paraId="2BF90A7C" w14:textId="77777777" w:rsidR="00DA68E3" w:rsidRPr="00341CB3" w:rsidRDefault="00DA68E3" w:rsidP="005B3C57">
            <w:pPr>
              <w:pStyle w:val="Ryckeveldebroodtekst"/>
              <w:rPr>
                <w:lang w:val="fr-BE"/>
              </w:rPr>
            </w:pPr>
            <w:r w:rsidRPr="00341CB3">
              <w:rPr>
                <w:lang w:val="fr-BE"/>
              </w:rPr>
              <w:t xml:space="preserve">Enseignants des nouvelles écoles / Nouveaux ‘senior </w:t>
            </w:r>
            <w:proofErr w:type="spellStart"/>
            <w:r w:rsidRPr="00341CB3">
              <w:rPr>
                <w:lang w:val="fr-BE"/>
              </w:rPr>
              <w:t>ambassadors</w:t>
            </w:r>
            <w:proofErr w:type="spellEnd"/>
            <w:r w:rsidRPr="00341CB3">
              <w:rPr>
                <w:lang w:val="fr-BE"/>
              </w:rPr>
              <w:t>’ des écoles déjà certifiées</w:t>
            </w:r>
          </w:p>
        </w:tc>
        <w:tc>
          <w:tcPr>
            <w:tcW w:w="283" w:type="dxa"/>
          </w:tcPr>
          <w:p w14:paraId="0C13F551" w14:textId="77777777" w:rsidR="00DA68E3" w:rsidRPr="00341CB3" w:rsidRDefault="00DA68E3" w:rsidP="005B3C57">
            <w:pPr>
              <w:pStyle w:val="Ryckeveldebroodtekst"/>
              <w:rPr>
                <w:lang w:val="fr-BE"/>
              </w:rPr>
            </w:pPr>
          </w:p>
        </w:tc>
        <w:tc>
          <w:tcPr>
            <w:tcW w:w="2694" w:type="dxa"/>
            <w:shd w:val="clear" w:color="auto" w:fill="FFFFFF" w:themeFill="background1"/>
          </w:tcPr>
          <w:p w14:paraId="74B6D5BA" w14:textId="77777777" w:rsidR="00DA68E3" w:rsidRPr="00341CB3" w:rsidRDefault="00DA68E3" w:rsidP="005B3C57">
            <w:pPr>
              <w:pStyle w:val="Ryckeveldebroodtekst"/>
              <w:rPr>
                <w:lang w:val="fr-BE"/>
              </w:rPr>
            </w:pPr>
            <w:r w:rsidRPr="00341CB3">
              <w:rPr>
                <w:lang w:val="fr-BE"/>
              </w:rPr>
              <w:t xml:space="preserve">Fortement recommandé  pour des nouvelles écoles et pour les nouveaux ‘senior </w:t>
            </w:r>
            <w:proofErr w:type="spellStart"/>
            <w:r w:rsidRPr="00341CB3">
              <w:rPr>
                <w:lang w:val="fr-BE"/>
              </w:rPr>
              <w:t>ambassadors</w:t>
            </w:r>
            <w:proofErr w:type="spellEnd"/>
            <w:r w:rsidRPr="00341CB3">
              <w:rPr>
                <w:lang w:val="fr-BE"/>
              </w:rPr>
              <w:t>’ des écoles déjà certifiées</w:t>
            </w:r>
          </w:p>
        </w:tc>
        <w:tc>
          <w:tcPr>
            <w:tcW w:w="2409" w:type="dxa"/>
            <w:shd w:val="clear" w:color="auto" w:fill="FFFFFF" w:themeFill="background1"/>
          </w:tcPr>
          <w:p w14:paraId="25322E58" w14:textId="77777777" w:rsidR="00DA68E3" w:rsidRPr="00341CB3" w:rsidRDefault="00DA68E3" w:rsidP="005B3C57">
            <w:pPr>
              <w:pStyle w:val="Ryckeveldebroodtekst"/>
              <w:rPr>
                <w:lang w:val="fr-BE"/>
              </w:rPr>
            </w:pPr>
            <w:r w:rsidRPr="00341CB3">
              <w:rPr>
                <w:lang w:val="fr-BE"/>
              </w:rPr>
              <w:t xml:space="preserve">Fortement recommandé  pour les nouveaux ‘senior </w:t>
            </w:r>
            <w:proofErr w:type="spellStart"/>
            <w:r w:rsidRPr="00341CB3">
              <w:rPr>
                <w:lang w:val="fr-BE"/>
              </w:rPr>
              <w:t>ambassadors</w:t>
            </w:r>
            <w:proofErr w:type="spellEnd"/>
            <w:r w:rsidRPr="00341CB3">
              <w:rPr>
                <w:lang w:val="fr-BE"/>
              </w:rPr>
              <w:t>’ des écoles déjà certifiées</w:t>
            </w:r>
          </w:p>
        </w:tc>
      </w:tr>
      <w:tr w:rsidR="00DA68E3" w:rsidRPr="00341CB3" w14:paraId="4445EE34" w14:textId="77777777" w:rsidTr="005B3C57">
        <w:tc>
          <w:tcPr>
            <w:tcW w:w="444" w:type="dxa"/>
          </w:tcPr>
          <w:p w14:paraId="5E2EB51A" w14:textId="77777777" w:rsidR="00DA68E3" w:rsidRPr="00341CB3" w:rsidRDefault="00DA68E3" w:rsidP="00A60221">
            <w:pPr>
              <w:pStyle w:val="Ryckeveldebroodtekst"/>
              <w:numPr>
                <w:ilvl w:val="0"/>
                <w:numId w:val="12"/>
              </w:numPr>
              <w:ind w:left="414" w:hanging="357"/>
              <w:rPr>
                <w:lang w:val="fr-BE"/>
              </w:rPr>
            </w:pPr>
          </w:p>
        </w:tc>
        <w:tc>
          <w:tcPr>
            <w:tcW w:w="3520" w:type="dxa"/>
          </w:tcPr>
          <w:p w14:paraId="40E6877A" w14:textId="77777777" w:rsidR="00DA68E3" w:rsidRPr="00341CB3" w:rsidRDefault="00DA68E3" w:rsidP="005B3C57">
            <w:pPr>
              <w:pStyle w:val="Ryckeveldebroodtekst"/>
              <w:rPr>
                <w:b/>
                <w:lang w:val="fr-BE"/>
              </w:rPr>
            </w:pPr>
            <w:r w:rsidRPr="00341CB3">
              <w:rPr>
                <w:b/>
                <w:lang w:val="fr-BE"/>
              </w:rPr>
              <w:t xml:space="preserve">Participation au séminaire EPAS pour les écoles </w:t>
            </w:r>
            <w:r w:rsidR="000051CC">
              <w:rPr>
                <w:b/>
                <w:lang w:val="fr-BE"/>
              </w:rPr>
              <w:t xml:space="preserve">EPAS </w:t>
            </w:r>
            <w:r w:rsidRPr="00341CB3">
              <w:rPr>
                <w:b/>
                <w:lang w:val="fr-BE"/>
              </w:rPr>
              <w:t xml:space="preserve">belges </w:t>
            </w:r>
          </w:p>
        </w:tc>
        <w:tc>
          <w:tcPr>
            <w:tcW w:w="2410" w:type="dxa"/>
          </w:tcPr>
          <w:p w14:paraId="66E835C6" w14:textId="77777777" w:rsidR="00DA68E3" w:rsidRPr="00341CB3" w:rsidRDefault="00DA68E3" w:rsidP="005B3C57">
            <w:pPr>
              <w:pStyle w:val="Ryckeveldebroodtekst"/>
              <w:rPr>
                <w:lang w:val="fr-BE"/>
              </w:rPr>
            </w:pPr>
            <w:r w:rsidRPr="00341CB3">
              <w:rPr>
                <w:lang w:val="fr-BE"/>
              </w:rPr>
              <w:t xml:space="preserve">Bureau d’information du PE en Belgique </w:t>
            </w:r>
          </w:p>
        </w:tc>
        <w:tc>
          <w:tcPr>
            <w:tcW w:w="2410" w:type="dxa"/>
          </w:tcPr>
          <w:p w14:paraId="7563E0B1" w14:textId="77777777" w:rsidR="00DA68E3" w:rsidRPr="00341CB3" w:rsidRDefault="00DA68E3" w:rsidP="005B3C57">
            <w:pPr>
              <w:pStyle w:val="Ryckeveldebroodtekst"/>
              <w:rPr>
                <w:lang w:val="fr-BE"/>
              </w:rPr>
            </w:pPr>
            <w:r w:rsidRPr="00341CB3">
              <w:rPr>
                <w:lang w:val="fr-BE"/>
              </w:rPr>
              <w:t xml:space="preserve">Senior et junior </w:t>
            </w:r>
            <w:proofErr w:type="spellStart"/>
            <w:r w:rsidRPr="00341CB3">
              <w:rPr>
                <w:lang w:val="fr-BE"/>
              </w:rPr>
              <w:t>ambassadors</w:t>
            </w:r>
            <w:proofErr w:type="spellEnd"/>
          </w:p>
        </w:tc>
        <w:tc>
          <w:tcPr>
            <w:tcW w:w="283" w:type="dxa"/>
          </w:tcPr>
          <w:p w14:paraId="13AFD87F" w14:textId="77777777" w:rsidR="00DA68E3" w:rsidRPr="00341CB3" w:rsidRDefault="00DA68E3" w:rsidP="005B3C57">
            <w:pPr>
              <w:pStyle w:val="Ryckeveldebroodtekst"/>
              <w:rPr>
                <w:lang w:val="fr-BE"/>
              </w:rPr>
            </w:pPr>
          </w:p>
        </w:tc>
        <w:tc>
          <w:tcPr>
            <w:tcW w:w="2694" w:type="dxa"/>
            <w:shd w:val="clear" w:color="auto" w:fill="FFFFFF" w:themeFill="background1"/>
          </w:tcPr>
          <w:p w14:paraId="5C112CB8" w14:textId="77777777" w:rsidR="00DA68E3" w:rsidRPr="00341CB3" w:rsidRDefault="00DA68E3" w:rsidP="005B3C57">
            <w:pPr>
              <w:pStyle w:val="Ryckeveldebroodtekst"/>
              <w:rPr>
                <w:lang w:val="fr-BE"/>
              </w:rPr>
            </w:pPr>
            <w:r w:rsidRPr="00341CB3">
              <w:rPr>
                <w:lang w:val="fr-BE"/>
              </w:rPr>
              <w:t>Fortement recommandé</w:t>
            </w:r>
          </w:p>
        </w:tc>
        <w:tc>
          <w:tcPr>
            <w:tcW w:w="2409" w:type="dxa"/>
            <w:shd w:val="clear" w:color="auto" w:fill="FFFFFF" w:themeFill="background1"/>
          </w:tcPr>
          <w:p w14:paraId="19ED6B9C" w14:textId="0EDBA592" w:rsidR="00DA68E3" w:rsidRPr="00341CB3" w:rsidRDefault="003F7997" w:rsidP="005B3C57">
            <w:pPr>
              <w:pStyle w:val="Ryckeveldebroodtekst"/>
              <w:rPr>
                <w:lang w:val="fr-BE"/>
              </w:rPr>
            </w:pPr>
            <w:r>
              <w:rPr>
                <w:lang w:val="fr-BE"/>
              </w:rPr>
              <w:t>x</w:t>
            </w:r>
          </w:p>
        </w:tc>
      </w:tr>
      <w:tr w:rsidR="00DA68E3" w:rsidRPr="00341CB3" w14:paraId="3D7380AB" w14:textId="77777777" w:rsidTr="005B3C57">
        <w:tc>
          <w:tcPr>
            <w:tcW w:w="444" w:type="dxa"/>
          </w:tcPr>
          <w:p w14:paraId="49D01303" w14:textId="77777777" w:rsidR="00DA68E3" w:rsidRPr="00341CB3" w:rsidRDefault="00DA68E3" w:rsidP="00A60221">
            <w:pPr>
              <w:pStyle w:val="Ryckeveldebroodtekst"/>
              <w:numPr>
                <w:ilvl w:val="0"/>
                <w:numId w:val="12"/>
              </w:numPr>
              <w:ind w:left="414" w:hanging="357"/>
              <w:rPr>
                <w:lang w:val="fr-BE"/>
              </w:rPr>
            </w:pPr>
          </w:p>
        </w:tc>
        <w:tc>
          <w:tcPr>
            <w:tcW w:w="3520" w:type="dxa"/>
          </w:tcPr>
          <w:p w14:paraId="4E7636ED" w14:textId="77777777" w:rsidR="00DA68E3" w:rsidRPr="00341CB3" w:rsidRDefault="00DA68E3" w:rsidP="005B3C57">
            <w:pPr>
              <w:pStyle w:val="Ryckeveldebroodtekst"/>
              <w:rPr>
                <w:b/>
                <w:lang w:val="fr-BE"/>
              </w:rPr>
            </w:pPr>
            <w:r w:rsidRPr="00341CB3">
              <w:rPr>
                <w:b/>
                <w:lang w:val="fr-BE"/>
              </w:rPr>
              <w:t xml:space="preserve">Participation au séminaire EPAS européen pour les ambassadeurs senior </w:t>
            </w:r>
          </w:p>
        </w:tc>
        <w:tc>
          <w:tcPr>
            <w:tcW w:w="2410" w:type="dxa"/>
          </w:tcPr>
          <w:p w14:paraId="2825FDF6" w14:textId="77777777" w:rsidR="00DA68E3" w:rsidRPr="00341CB3" w:rsidRDefault="00DA68E3" w:rsidP="005B3C57">
            <w:pPr>
              <w:pStyle w:val="Ryckeveldebroodtekst"/>
              <w:rPr>
                <w:lang w:val="fr-BE"/>
              </w:rPr>
            </w:pPr>
            <w:r w:rsidRPr="00341CB3">
              <w:rPr>
                <w:lang w:val="fr-BE"/>
              </w:rPr>
              <w:t>Parlement européen</w:t>
            </w:r>
          </w:p>
        </w:tc>
        <w:tc>
          <w:tcPr>
            <w:tcW w:w="2410" w:type="dxa"/>
          </w:tcPr>
          <w:p w14:paraId="548C945E" w14:textId="77777777" w:rsidR="00DA68E3" w:rsidRPr="00341CB3" w:rsidRDefault="00DA68E3" w:rsidP="005B3C57">
            <w:pPr>
              <w:pStyle w:val="Ryckeveldebroodtekst"/>
              <w:rPr>
                <w:lang w:val="fr-BE"/>
              </w:rPr>
            </w:pPr>
            <w:r w:rsidRPr="00341CB3">
              <w:rPr>
                <w:lang w:val="fr-BE"/>
              </w:rPr>
              <w:t xml:space="preserve">Senior </w:t>
            </w:r>
            <w:proofErr w:type="spellStart"/>
            <w:r w:rsidRPr="00341CB3">
              <w:rPr>
                <w:lang w:val="fr-BE"/>
              </w:rPr>
              <w:t>ambassadors</w:t>
            </w:r>
            <w:proofErr w:type="spellEnd"/>
            <w:r w:rsidRPr="00341CB3">
              <w:rPr>
                <w:lang w:val="fr-BE"/>
              </w:rPr>
              <w:t xml:space="preserve"> (dès la deuxième année)</w:t>
            </w:r>
          </w:p>
        </w:tc>
        <w:tc>
          <w:tcPr>
            <w:tcW w:w="283" w:type="dxa"/>
          </w:tcPr>
          <w:p w14:paraId="3024B75C" w14:textId="77777777" w:rsidR="00DA68E3" w:rsidRPr="00341CB3" w:rsidRDefault="00DA68E3" w:rsidP="005B3C57">
            <w:pPr>
              <w:pStyle w:val="Ryckeveldebroodtekst"/>
              <w:rPr>
                <w:lang w:val="fr-BE"/>
              </w:rPr>
            </w:pPr>
          </w:p>
        </w:tc>
        <w:tc>
          <w:tcPr>
            <w:tcW w:w="2694" w:type="dxa"/>
            <w:shd w:val="clear" w:color="auto" w:fill="FFFFFF" w:themeFill="background1"/>
          </w:tcPr>
          <w:p w14:paraId="0B9B1CC4" w14:textId="77777777" w:rsidR="00DA68E3" w:rsidRPr="00341CB3" w:rsidRDefault="00DA68E3" w:rsidP="005B3C57">
            <w:pPr>
              <w:pStyle w:val="Ryckeveldebroodtekst"/>
              <w:rPr>
                <w:lang w:val="fr-BE"/>
              </w:rPr>
            </w:pPr>
            <w:r w:rsidRPr="00341CB3">
              <w:rPr>
                <w:lang w:val="fr-BE"/>
              </w:rPr>
              <w:t>Facultatif</w:t>
            </w:r>
          </w:p>
        </w:tc>
        <w:tc>
          <w:tcPr>
            <w:tcW w:w="2409" w:type="dxa"/>
            <w:shd w:val="clear" w:color="auto" w:fill="FFFFFF" w:themeFill="background1"/>
          </w:tcPr>
          <w:p w14:paraId="58AB4499" w14:textId="1B6B8CCA" w:rsidR="00DA68E3" w:rsidRPr="00341CB3" w:rsidRDefault="003F7997" w:rsidP="005B3C57">
            <w:pPr>
              <w:pStyle w:val="Ryckeveldebroodtekst"/>
              <w:rPr>
                <w:lang w:val="fr-BE"/>
              </w:rPr>
            </w:pPr>
            <w:r>
              <w:rPr>
                <w:lang w:val="fr-BE"/>
              </w:rPr>
              <w:t>x</w:t>
            </w:r>
          </w:p>
        </w:tc>
      </w:tr>
      <w:tr w:rsidR="00DA68E3" w:rsidRPr="00341CB3" w14:paraId="2D0DA966" w14:textId="77777777" w:rsidTr="005B3C57">
        <w:tc>
          <w:tcPr>
            <w:tcW w:w="444" w:type="dxa"/>
          </w:tcPr>
          <w:p w14:paraId="131BE6DB" w14:textId="77777777" w:rsidR="00DA68E3" w:rsidRPr="00341CB3" w:rsidRDefault="00DA68E3" w:rsidP="00A60221">
            <w:pPr>
              <w:pStyle w:val="Ryckeveldebroodtekst"/>
              <w:numPr>
                <w:ilvl w:val="0"/>
                <w:numId w:val="12"/>
              </w:numPr>
              <w:ind w:left="414" w:hanging="357"/>
              <w:rPr>
                <w:lang w:val="fr-BE"/>
              </w:rPr>
            </w:pPr>
          </w:p>
        </w:tc>
        <w:tc>
          <w:tcPr>
            <w:tcW w:w="3520" w:type="dxa"/>
          </w:tcPr>
          <w:p w14:paraId="30742505" w14:textId="77777777" w:rsidR="00DA68E3" w:rsidRPr="00341CB3" w:rsidRDefault="00DA68E3" w:rsidP="005B3C57">
            <w:pPr>
              <w:pStyle w:val="Ryckeveldebroodtekst"/>
              <w:rPr>
                <w:b/>
                <w:lang w:val="fr-BE"/>
              </w:rPr>
            </w:pPr>
            <w:r w:rsidRPr="00341CB3">
              <w:rPr>
                <w:b/>
                <w:lang w:val="fr-BE"/>
              </w:rPr>
              <w:t>Ancrer la dimension européenne dans la vision de l’école</w:t>
            </w:r>
          </w:p>
        </w:tc>
        <w:tc>
          <w:tcPr>
            <w:tcW w:w="2410" w:type="dxa"/>
          </w:tcPr>
          <w:p w14:paraId="72BCF2E7" w14:textId="77777777" w:rsidR="00DA68E3" w:rsidRPr="00341CB3" w:rsidRDefault="00DA68E3" w:rsidP="005B3C57">
            <w:pPr>
              <w:pStyle w:val="Ryckeveldebroodtekst"/>
              <w:rPr>
                <w:lang w:val="fr-BE"/>
              </w:rPr>
            </w:pPr>
            <w:r w:rsidRPr="00341CB3">
              <w:rPr>
                <w:lang w:val="fr-BE"/>
              </w:rPr>
              <w:t>Direction de l’école</w:t>
            </w:r>
          </w:p>
        </w:tc>
        <w:tc>
          <w:tcPr>
            <w:tcW w:w="2410" w:type="dxa"/>
          </w:tcPr>
          <w:p w14:paraId="55BF69B3" w14:textId="77777777" w:rsidR="00DA68E3" w:rsidRPr="00341CB3" w:rsidRDefault="00DA68E3" w:rsidP="005B3C57">
            <w:pPr>
              <w:pStyle w:val="Ryckeveldebroodtekst"/>
              <w:rPr>
                <w:lang w:val="fr-BE"/>
              </w:rPr>
            </w:pPr>
          </w:p>
        </w:tc>
        <w:tc>
          <w:tcPr>
            <w:tcW w:w="283" w:type="dxa"/>
          </w:tcPr>
          <w:p w14:paraId="2B46D384" w14:textId="77777777" w:rsidR="00DA68E3" w:rsidRPr="00341CB3" w:rsidRDefault="00DA68E3" w:rsidP="005B3C57">
            <w:pPr>
              <w:pStyle w:val="Ryckeveldebroodtekst"/>
              <w:rPr>
                <w:lang w:val="fr-BE"/>
              </w:rPr>
            </w:pPr>
          </w:p>
        </w:tc>
        <w:tc>
          <w:tcPr>
            <w:tcW w:w="2694" w:type="dxa"/>
            <w:shd w:val="clear" w:color="auto" w:fill="FFFFFF" w:themeFill="background1"/>
          </w:tcPr>
          <w:p w14:paraId="572D4079" w14:textId="77777777" w:rsidR="00DA68E3" w:rsidRPr="00341CB3" w:rsidRDefault="00DA68E3" w:rsidP="005B3C57">
            <w:pPr>
              <w:pStyle w:val="Ryckeveldebroodtekst"/>
              <w:rPr>
                <w:lang w:val="fr-BE"/>
              </w:rPr>
            </w:pPr>
            <w:r w:rsidRPr="00341CB3">
              <w:rPr>
                <w:lang w:val="fr-BE"/>
              </w:rPr>
              <w:t>Facultatif</w:t>
            </w:r>
          </w:p>
        </w:tc>
        <w:tc>
          <w:tcPr>
            <w:tcW w:w="2409" w:type="dxa"/>
            <w:shd w:val="clear" w:color="auto" w:fill="FFFFFF" w:themeFill="background1"/>
          </w:tcPr>
          <w:p w14:paraId="7E0F53C5" w14:textId="77777777" w:rsidR="00DA68E3" w:rsidRPr="00341CB3" w:rsidRDefault="00DA68E3" w:rsidP="005B3C57">
            <w:pPr>
              <w:pStyle w:val="Ryckeveldebroodtekst"/>
              <w:rPr>
                <w:lang w:val="fr-BE"/>
              </w:rPr>
            </w:pPr>
            <w:r w:rsidRPr="00341CB3">
              <w:rPr>
                <w:lang w:val="fr-BE"/>
              </w:rPr>
              <w:t>x</w:t>
            </w:r>
          </w:p>
        </w:tc>
      </w:tr>
      <w:tr w:rsidR="003F7997" w:rsidRPr="003B3118" w14:paraId="7F54201B" w14:textId="77777777" w:rsidTr="005B3C57">
        <w:tc>
          <w:tcPr>
            <w:tcW w:w="444" w:type="dxa"/>
          </w:tcPr>
          <w:p w14:paraId="00287936" w14:textId="77777777" w:rsidR="003F7997" w:rsidRPr="00341CB3" w:rsidRDefault="003F7997" w:rsidP="00A60221">
            <w:pPr>
              <w:pStyle w:val="Ryckeveldebroodtekst"/>
              <w:numPr>
                <w:ilvl w:val="0"/>
                <w:numId w:val="12"/>
              </w:numPr>
              <w:ind w:left="414" w:hanging="357"/>
              <w:rPr>
                <w:lang w:val="fr-BE"/>
              </w:rPr>
            </w:pPr>
          </w:p>
        </w:tc>
        <w:tc>
          <w:tcPr>
            <w:tcW w:w="3520" w:type="dxa"/>
          </w:tcPr>
          <w:p w14:paraId="2BBEC736" w14:textId="77777777" w:rsidR="003F7997" w:rsidRPr="00341CB3" w:rsidRDefault="003B3118" w:rsidP="005B3C57">
            <w:pPr>
              <w:pStyle w:val="Ryckeveldebroodtekst"/>
              <w:rPr>
                <w:b/>
                <w:lang w:val="fr-BE"/>
              </w:rPr>
            </w:pPr>
            <w:r>
              <w:rPr>
                <w:b/>
                <w:lang w:val="fr-BE"/>
              </w:rPr>
              <w:t xml:space="preserve">Participation à d’autres activités organisées par le PE ou l’EPLO </w:t>
            </w:r>
          </w:p>
        </w:tc>
        <w:tc>
          <w:tcPr>
            <w:tcW w:w="2410" w:type="dxa"/>
          </w:tcPr>
          <w:p w14:paraId="50ED3E1B" w14:textId="77777777" w:rsidR="003F7997" w:rsidRPr="00341CB3" w:rsidRDefault="003B3118" w:rsidP="005B3C57">
            <w:pPr>
              <w:pStyle w:val="Ryckeveldebroodtekst"/>
              <w:rPr>
                <w:lang w:val="fr-BE"/>
              </w:rPr>
            </w:pPr>
            <w:r>
              <w:rPr>
                <w:lang w:val="fr-BE"/>
              </w:rPr>
              <w:t>PE ou Bureau d’information du PE en Belgique</w:t>
            </w:r>
          </w:p>
        </w:tc>
        <w:tc>
          <w:tcPr>
            <w:tcW w:w="2410" w:type="dxa"/>
          </w:tcPr>
          <w:p w14:paraId="387471B8" w14:textId="77777777" w:rsidR="003F7997" w:rsidRPr="00341CB3" w:rsidRDefault="003B3118" w:rsidP="005B3C57">
            <w:pPr>
              <w:pStyle w:val="Ryckeveldebroodtekst"/>
              <w:rPr>
                <w:lang w:val="fr-BE"/>
              </w:rPr>
            </w:pPr>
            <w:r>
              <w:rPr>
                <w:lang w:val="fr-BE"/>
              </w:rPr>
              <w:t xml:space="preserve">Senior et junior </w:t>
            </w:r>
            <w:proofErr w:type="spellStart"/>
            <w:r>
              <w:rPr>
                <w:lang w:val="fr-BE"/>
              </w:rPr>
              <w:t>ambassadors</w:t>
            </w:r>
            <w:proofErr w:type="spellEnd"/>
          </w:p>
        </w:tc>
        <w:tc>
          <w:tcPr>
            <w:tcW w:w="283" w:type="dxa"/>
          </w:tcPr>
          <w:p w14:paraId="663B6680" w14:textId="77777777" w:rsidR="003F7997" w:rsidRPr="00341CB3" w:rsidRDefault="003F7997" w:rsidP="005B3C57">
            <w:pPr>
              <w:pStyle w:val="Ryckeveldebroodtekst"/>
              <w:rPr>
                <w:lang w:val="fr-BE"/>
              </w:rPr>
            </w:pPr>
          </w:p>
        </w:tc>
        <w:tc>
          <w:tcPr>
            <w:tcW w:w="2694" w:type="dxa"/>
            <w:shd w:val="clear" w:color="auto" w:fill="FFFFFF" w:themeFill="background1"/>
          </w:tcPr>
          <w:p w14:paraId="0FD8215B" w14:textId="77777777" w:rsidR="003F7997" w:rsidRPr="00341CB3" w:rsidRDefault="003B3118" w:rsidP="005B3C57">
            <w:pPr>
              <w:pStyle w:val="Ryckeveldebroodtekst"/>
              <w:rPr>
                <w:lang w:val="fr-BE"/>
              </w:rPr>
            </w:pPr>
            <w:r>
              <w:rPr>
                <w:lang w:val="fr-BE"/>
              </w:rPr>
              <w:t>Facultatif</w:t>
            </w:r>
          </w:p>
        </w:tc>
        <w:tc>
          <w:tcPr>
            <w:tcW w:w="2409" w:type="dxa"/>
            <w:shd w:val="clear" w:color="auto" w:fill="FFFFFF" w:themeFill="background1"/>
          </w:tcPr>
          <w:p w14:paraId="71846644" w14:textId="77777777" w:rsidR="003F7997" w:rsidRPr="00341CB3" w:rsidRDefault="003B3118" w:rsidP="005B3C57">
            <w:pPr>
              <w:pStyle w:val="Ryckeveldebroodtekst"/>
              <w:rPr>
                <w:lang w:val="fr-BE"/>
              </w:rPr>
            </w:pPr>
            <w:r>
              <w:rPr>
                <w:lang w:val="fr-BE"/>
              </w:rPr>
              <w:t>x</w:t>
            </w:r>
          </w:p>
        </w:tc>
      </w:tr>
    </w:tbl>
    <w:p w14:paraId="3E0910D1" w14:textId="77777777" w:rsidR="00DA68E3" w:rsidRPr="00341CB3" w:rsidRDefault="00DA68E3" w:rsidP="00DA68E3">
      <w:pPr>
        <w:pStyle w:val="Ryckeveldebroodtekst"/>
        <w:rPr>
          <w:lang w:val="fr-BE"/>
        </w:rPr>
      </w:pPr>
    </w:p>
    <w:p w14:paraId="5D464E3B" w14:textId="19BD5748" w:rsidR="00DA68E3" w:rsidRPr="00341CB3" w:rsidRDefault="00DA68E3" w:rsidP="00DA68E3">
      <w:pPr>
        <w:pStyle w:val="Ryckeveldebroodtekst"/>
        <w:rPr>
          <w:lang w:val="fr-BE"/>
        </w:rPr>
      </w:pPr>
      <w:r w:rsidRPr="00341CB3">
        <w:rPr>
          <w:lang w:val="fr-BE"/>
        </w:rPr>
        <w:t xml:space="preserve">X: Pour être éligible au titre </w:t>
      </w:r>
      <w:r w:rsidR="00335755" w:rsidRPr="00341CB3">
        <w:rPr>
          <w:lang w:val="fr-BE"/>
        </w:rPr>
        <w:t>« </w:t>
      </w:r>
      <w:r w:rsidR="008519F0" w:rsidRPr="00341CB3">
        <w:rPr>
          <w:lang w:val="fr-BE"/>
        </w:rPr>
        <w:t>d’</w:t>
      </w:r>
      <w:r w:rsidRPr="00341CB3">
        <w:rPr>
          <w:lang w:val="fr-BE"/>
        </w:rPr>
        <w:t>Expert</w:t>
      </w:r>
      <w:r w:rsidR="00335755" w:rsidRPr="00341CB3">
        <w:rPr>
          <w:lang w:val="fr-BE"/>
        </w:rPr>
        <w:t> »</w:t>
      </w:r>
      <w:r w:rsidRPr="00341CB3">
        <w:rPr>
          <w:lang w:val="fr-BE"/>
        </w:rPr>
        <w:t xml:space="preserve">, il faut </w:t>
      </w:r>
      <w:r w:rsidR="00C90DAE" w:rsidRPr="00341CB3">
        <w:rPr>
          <w:lang w:val="fr-BE"/>
        </w:rPr>
        <w:t>organiser</w:t>
      </w:r>
      <w:r w:rsidRPr="00341CB3">
        <w:rPr>
          <w:lang w:val="fr-BE"/>
        </w:rPr>
        <w:t xml:space="preserve"> au moins </w:t>
      </w:r>
      <w:r w:rsidR="00C90DAE" w:rsidRPr="00341CB3">
        <w:rPr>
          <w:lang w:val="fr-BE"/>
        </w:rPr>
        <w:t>2 activités indiquées par un "x"</w:t>
      </w:r>
      <w:r w:rsidRPr="00341CB3">
        <w:rPr>
          <w:lang w:val="fr-BE"/>
        </w:rPr>
        <w:t>.</w:t>
      </w:r>
    </w:p>
    <w:p w14:paraId="6D3403F9" w14:textId="77777777" w:rsidR="00DA68E3" w:rsidRPr="00341CB3" w:rsidRDefault="00DA68E3" w:rsidP="00DA68E3">
      <w:pPr>
        <w:pStyle w:val="RyckeveldeKop3"/>
        <w:rPr>
          <w:lang w:val="fr-BE"/>
        </w:rPr>
      </w:pPr>
      <w:bookmarkStart w:id="56" w:name="_Toc18404306"/>
      <w:bookmarkStart w:id="57" w:name="_Toc18404399"/>
      <w:bookmarkStart w:id="58" w:name="_Toc18404905"/>
      <w:r w:rsidRPr="00341CB3">
        <w:rPr>
          <w:lang w:val="fr-BE"/>
        </w:rPr>
        <w:t>Explication des activités</w:t>
      </w:r>
      <w:bookmarkEnd w:id="56"/>
      <w:bookmarkEnd w:id="57"/>
      <w:bookmarkEnd w:id="58"/>
      <w:r w:rsidRPr="00341CB3">
        <w:rPr>
          <w:lang w:val="fr-BE"/>
        </w:rPr>
        <w:t xml:space="preserve"> </w:t>
      </w:r>
    </w:p>
    <w:bookmarkEnd w:id="19"/>
    <w:p w14:paraId="7F895FCA" w14:textId="77777777" w:rsidR="00DA68E3" w:rsidRPr="00341CB3" w:rsidRDefault="000051CC" w:rsidP="00DA68E3">
      <w:pPr>
        <w:pStyle w:val="RyckeveldeKop4"/>
        <w:rPr>
          <w:lang w:val="fr-BE"/>
        </w:rPr>
      </w:pPr>
      <w:r>
        <w:rPr>
          <w:lang w:val="fr-BE"/>
        </w:rPr>
        <w:t>1</w:t>
      </w:r>
      <w:r w:rsidR="00DA68E3" w:rsidRPr="00341CB3">
        <w:rPr>
          <w:lang w:val="fr-BE"/>
        </w:rPr>
        <w:t>. Échanges entre étudiants (peuvent être virtuels)</w:t>
      </w:r>
    </w:p>
    <w:p w14:paraId="542CBDCB" w14:textId="77777777" w:rsidR="00DA68E3" w:rsidRPr="00341CB3" w:rsidRDefault="00DA68E3" w:rsidP="00DA68E3">
      <w:pPr>
        <w:pStyle w:val="Ryckeveldebroodtekst"/>
        <w:rPr>
          <w:lang w:val="fr-BE"/>
        </w:rPr>
      </w:pPr>
      <w:r w:rsidRPr="00341CB3">
        <w:rPr>
          <w:lang w:val="fr-BE"/>
        </w:rPr>
        <w:t xml:space="preserve">Vos élèves peuvent développer de nombreuses compétences à travers un échange international (ou intercommunautaire en Belgique). Les projets d’échange sont donc très enrichissants pour les élèves. Cela peut être fait à travers: </w:t>
      </w:r>
    </w:p>
    <w:p w14:paraId="537A06DC" w14:textId="77777777" w:rsidR="00DA68E3" w:rsidRPr="00341CB3" w:rsidRDefault="00DA68E3" w:rsidP="00A60221">
      <w:pPr>
        <w:pStyle w:val="Ryckeveldebroodtekst"/>
        <w:numPr>
          <w:ilvl w:val="0"/>
          <w:numId w:val="9"/>
        </w:numPr>
        <w:jc w:val="both"/>
        <w:rPr>
          <w:lang w:val="fr-BE"/>
        </w:rPr>
      </w:pPr>
      <w:r w:rsidRPr="00341CB3">
        <w:rPr>
          <w:lang w:val="fr-BE"/>
        </w:rPr>
        <w:t xml:space="preserve">un échange </w:t>
      </w:r>
      <w:r w:rsidRPr="00341CB3">
        <w:rPr>
          <w:b/>
          <w:lang w:val="fr-BE"/>
        </w:rPr>
        <w:t>virtuel</w:t>
      </w:r>
      <w:r w:rsidRPr="00341CB3">
        <w:rPr>
          <w:lang w:val="fr-BE"/>
        </w:rPr>
        <w:t xml:space="preserve">, par exemple via </w:t>
      </w:r>
      <w:hyperlink r:id="rId40" w:history="1">
        <w:proofErr w:type="spellStart"/>
        <w:r w:rsidRPr="00341CB3">
          <w:rPr>
            <w:rStyle w:val="Hyperlink"/>
            <w:lang w:val="fr-BE"/>
          </w:rPr>
          <w:t>eTwinning</w:t>
        </w:r>
        <w:proofErr w:type="spellEnd"/>
      </w:hyperlink>
      <w:r w:rsidRPr="00341CB3">
        <w:rPr>
          <w:rStyle w:val="Hyperlink"/>
          <w:u w:val="none"/>
          <w:lang w:val="fr-BE"/>
        </w:rPr>
        <w:t xml:space="preserve">. </w:t>
      </w:r>
    </w:p>
    <w:p w14:paraId="0B661844" w14:textId="77777777" w:rsidR="00DA68E3" w:rsidRPr="00341CB3" w:rsidRDefault="00DA68E3" w:rsidP="00A60221">
      <w:pPr>
        <w:pStyle w:val="Ryckeveldebroodtekst"/>
        <w:numPr>
          <w:ilvl w:val="0"/>
          <w:numId w:val="9"/>
        </w:numPr>
        <w:jc w:val="both"/>
        <w:rPr>
          <w:lang w:val="fr-BE"/>
        </w:rPr>
      </w:pPr>
      <w:r w:rsidRPr="00341CB3">
        <w:rPr>
          <w:b/>
          <w:lang w:val="fr-BE"/>
        </w:rPr>
        <w:t>échange</w:t>
      </w:r>
      <w:r w:rsidR="003B3118">
        <w:rPr>
          <w:b/>
          <w:lang w:val="fr-BE"/>
        </w:rPr>
        <w:t xml:space="preserve"> et/ou stage</w:t>
      </w:r>
      <w:r w:rsidRPr="00341CB3">
        <w:rPr>
          <w:b/>
          <w:lang w:val="fr-BE"/>
        </w:rPr>
        <w:t xml:space="preserve"> physique </w:t>
      </w:r>
      <w:r w:rsidRPr="00341CB3">
        <w:rPr>
          <w:lang w:val="fr-BE"/>
        </w:rPr>
        <w:t>des élèves</w:t>
      </w:r>
      <w:r w:rsidRPr="00341CB3">
        <w:rPr>
          <w:b/>
          <w:lang w:val="fr-BE"/>
        </w:rPr>
        <w:t xml:space="preserve">, </w:t>
      </w:r>
      <w:r w:rsidRPr="00341CB3">
        <w:rPr>
          <w:lang w:val="fr-BE"/>
        </w:rPr>
        <w:t>par exemple</w:t>
      </w:r>
      <w:r w:rsidR="003B3118">
        <w:rPr>
          <w:lang w:val="fr-BE"/>
        </w:rPr>
        <w:t xml:space="preserve"> via Erasmus+ ;</w:t>
      </w:r>
      <w:r w:rsidRPr="00341CB3">
        <w:rPr>
          <w:lang w:val="fr-BE"/>
        </w:rPr>
        <w:t xml:space="preserve"> via </w:t>
      </w:r>
      <w:hyperlink r:id="rId41" w:history="1">
        <w:r w:rsidRPr="00341CB3">
          <w:rPr>
            <w:rStyle w:val="Hyperlink"/>
            <w:lang w:val="fr-BE"/>
          </w:rPr>
          <w:t>le Fonds Prince Philippe</w:t>
        </w:r>
      </w:hyperlink>
      <w:r w:rsidRPr="00341CB3">
        <w:rPr>
          <w:lang w:val="fr-BE"/>
        </w:rPr>
        <w:t xml:space="preserve"> (échanges en Belgique) ou un échange via votre propre réseau et utilisant vos propres moyens financiers. </w:t>
      </w:r>
    </w:p>
    <w:p w14:paraId="142B963B" w14:textId="77777777" w:rsidR="00DA68E3" w:rsidRPr="00341CB3" w:rsidRDefault="000051CC" w:rsidP="00DA68E3">
      <w:pPr>
        <w:pStyle w:val="RyckeveldeKop4"/>
        <w:rPr>
          <w:lang w:val="fr-BE"/>
        </w:rPr>
      </w:pPr>
      <w:r>
        <w:rPr>
          <w:lang w:val="fr-BE"/>
        </w:rPr>
        <w:lastRenderedPageBreak/>
        <w:t>2</w:t>
      </w:r>
      <w:r w:rsidR="00DA68E3" w:rsidRPr="00341CB3">
        <w:rPr>
          <w:lang w:val="fr-BE"/>
        </w:rPr>
        <w:t xml:space="preserve">. Participation au séminaire d’introduction pour senior </w:t>
      </w:r>
      <w:proofErr w:type="spellStart"/>
      <w:r w:rsidR="00DA68E3" w:rsidRPr="00341CB3">
        <w:rPr>
          <w:lang w:val="fr-BE"/>
        </w:rPr>
        <w:t>ambassadors</w:t>
      </w:r>
      <w:proofErr w:type="spellEnd"/>
      <w:r w:rsidR="00DA68E3" w:rsidRPr="00341CB3">
        <w:rPr>
          <w:lang w:val="fr-BE"/>
        </w:rPr>
        <w:t xml:space="preserve"> </w:t>
      </w:r>
    </w:p>
    <w:p w14:paraId="672F04B6" w14:textId="068E1686" w:rsidR="00DA68E3" w:rsidRPr="00341CB3" w:rsidRDefault="00DA68E3" w:rsidP="00DA68E3">
      <w:pPr>
        <w:pStyle w:val="Ryckeveldebroodtekst"/>
        <w:rPr>
          <w:lang w:val="fr-BE"/>
        </w:rPr>
      </w:pPr>
      <w:r w:rsidRPr="00341CB3">
        <w:rPr>
          <w:lang w:val="fr-BE"/>
        </w:rPr>
        <w:t xml:space="preserve">Une fois par an, au début de l’année scolaire, un séminaire d’introduction est organisé pour tous les nouveaux senior </w:t>
      </w:r>
      <w:proofErr w:type="spellStart"/>
      <w:r w:rsidRPr="00341CB3">
        <w:rPr>
          <w:lang w:val="fr-BE"/>
        </w:rPr>
        <w:t>ambassadors</w:t>
      </w:r>
      <w:proofErr w:type="spellEnd"/>
      <w:r w:rsidRPr="00341CB3">
        <w:rPr>
          <w:lang w:val="fr-BE"/>
        </w:rPr>
        <w:t xml:space="preserve"> de Belgique. </w:t>
      </w:r>
      <w:r w:rsidR="008519F0" w:rsidRPr="00341CB3">
        <w:rPr>
          <w:lang w:val="fr-BE"/>
        </w:rPr>
        <w:t xml:space="preserve">Ce séminaire s’adresse aux </w:t>
      </w:r>
      <w:r w:rsidRPr="00341CB3">
        <w:rPr>
          <w:lang w:val="fr-BE"/>
        </w:rPr>
        <w:t>enseignants de</w:t>
      </w:r>
      <w:r w:rsidR="008519F0" w:rsidRPr="00341CB3">
        <w:rPr>
          <w:lang w:val="fr-BE"/>
        </w:rPr>
        <w:t>s</w:t>
      </w:r>
      <w:r w:rsidRPr="00341CB3">
        <w:rPr>
          <w:lang w:val="fr-BE"/>
        </w:rPr>
        <w:t xml:space="preserve"> nouvelles écoles ou </w:t>
      </w:r>
      <w:r w:rsidR="008519F0" w:rsidRPr="00341CB3">
        <w:rPr>
          <w:lang w:val="fr-BE"/>
        </w:rPr>
        <w:t>aux</w:t>
      </w:r>
      <w:r w:rsidRPr="00341CB3">
        <w:rPr>
          <w:lang w:val="fr-BE"/>
        </w:rPr>
        <w:t xml:space="preserve"> nouveaux </w:t>
      </w:r>
      <w:r w:rsidR="008519F0" w:rsidRPr="00341CB3">
        <w:rPr>
          <w:lang w:val="fr-BE"/>
        </w:rPr>
        <w:t xml:space="preserve">senior </w:t>
      </w:r>
      <w:proofErr w:type="spellStart"/>
      <w:r w:rsidRPr="00341CB3">
        <w:rPr>
          <w:lang w:val="fr-BE"/>
        </w:rPr>
        <w:t>ambassad</w:t>
      </w:r>
      <w:r w:rsidR="008519F0" w:rsidRPr="00341CB3">
        <w:rPr>
          <w:lang w:val="fr-BE"/>
        </w:rPr>
        <w:t>ors</w:t>
      </w:r>
      <w:proofErr w:type="spellEnd"/>
      <w:r w:rsidRPr="00341CB3">
        <w:rPr>
          <w:lang w:val="fr-BE"/>
        </w:rPr>
        <w:t xml:space="preserve"> d’écoles EPAS déjà certifiées. Cette </w:t>
      </w:r>
      <w:r w:rsidR="008519F0" w:rsidRPr="00341CB3">
        <w:rPr>
          <w:lang w:val="fr-BE"/>
        </w:rPr>
        <w:t>journée d’</w:t>
      </w:r>
      <w:r w:rsidRPr="00341CB3">
        <w:rPr>
          <w:lang w:val="fr-BE"/>
        </w:rPr>
        <w:t xml:space="preserve">introduction </w:t>
      </w:r>
      <w:r w:rsidR="008519F0" w:rsidRPr="00341CB3">
        <w:rPr>
          <w:lang w:val="fr-BE"/>
        </w:rPr>
        <w:t>se déroule</w:t>
      </w:r>
      <w:r w:rsidRPr="00341CB3">
        <w:rPr>
          <w:lang w:val="fr-BE"/>
        </w:rPr>
        <w:t xml:space="preserve"> en néerlandais</w:t>
      </w:r>
      <w:r w:rsidR="008519F0" w:rsidRPr="00341CB3">
        <w:rPr>
          <w:lang w:val="fr-BE"/>
        </w:rPr>
        <w:t xml:space="preserve"> (</w:t>
      </w:r>
      <w:r w:rsidR="008F52FB">
        <w:rPr>
          <w:lang w:val="fr-BE"/>
        </w:rPr>
        <w:t>28 septembre 2021</w:t>
      </w:r>
      <w:r w:rsidR="008519F0" w:rsidRPr="00341CB3">
        <w:rPr>
          <w:lang w:val="fr-BE"/>
        </w:rPr>
        <w:t xml:space="preserve">) </w:t>
      </w:r>
      <w:r w:rsidRPr="00341CB3">
        <w:rPr>
          <w:lang w:val="fr-BE"/>
        </w:rPr>
        <w:t>et en français</w:t>
      </w:r>
      <w:r w:rsidR="008519F0" w:rsidRPr="00341CB3">
        <w:rPr>
          <w:lang w:val="fr-BE"/>
        </w:rPr>
        <w:t xml:space="preserve"> (</w:t>
      </w:r>
      <w:r w:rsidR="008F52FB">
        <w:rPr>
          <w:lang w:val="fr-BE"/>
        </w:rPr>
        <w:t>30</w:t>
      </w:r>
      <w:r w:rsidR="008519F0" w:rsidRPr="00341CB3">
        <w:rPr>
          <w:lang w:val="fr-BE"/>
        </w:rPr>
        <w:t xml:space="preserve"> </w:t>
      </w:r>
      <w:r w:rsidR="008F52FB">
        <w:rPr>
          <w:lang w:val="fr-BE"/>
        </w:rPr>
        <w:t>septembre</w:t>
      </w:r>
      <w:r w:rsidR="008519F0" w:rsidRPr="00341CB3">
        <w:rPr>
          <w:lang w:val="fr-BE"/>
        </w:rPr>
        <w:t xml:space="preserve"> </w:t>
      </w:r>
      <w:r w:rsidR="008F52FB">
        <w:rPr>
          <w:lang w:val="fr-BE"/>
        </w:rPr>
        <w:t>2021</w:t>
      </w:r>
      <w:r w:rsidR="008519F0" w:rsidRPr="00341CB3">
        <w:rPr>
          <w:lang w:val="fr-BE"/>
        </w:rPr>
        <w:t>)</w:t>
      </w:r>
      <w:r w:rsidRPr="00341CB3">
        <w:rPr>
          <w:lang w:val="fr-BE"/>
        </w:rPr>
        <w:t xml:space="preserve">. L'objectif est d'expliquer en détail le programme EPAS, de se familiariser avec le matériel pédagogique «Europe @ </w:t>
      </w:r>
      <w:proofErr w:type="spellStart"/>
      <w:r w:rsidRPr="00341CB3">
        <w:rPr>
          <w:lang w:val="fr-BE"/>
        </w:rPr>
        <w:t>school</w:t>
      </w:r>
      <w:proofErr w:type="spellEnd"/>
      <w:r w:rsidRPr="00341CB3">
        <w:rPr>
          <w:lang w:val="fr-BE"/>
        </w:rPr>
        <w:t xml:space="preserve">» et de se connaître. Tous les senior </w:t>
      </w:r>
      <w:proofErr w:type="spellStart"/>
      <w:r w:rsidRPr="00341CB3">
        <w:rPr>
          <w:lang w:val="fr-BE"/>
        </w:rPr>
        <w:t>ambassadors</w:t>
      </w:r>
      <w:proofErr w:type="spellEnd"/>
      <w:r w:rsidRPr="00341CB3">
        <w:rPr>
          <w:lang w:val="fr-BE"/>
        </w:rPr>
        <w:t xml:space="preserve"> recevront une invitation par e-mail.</w:t>
      </w:r>
    </w:p>
    <w:p w14:paraId="11D4AB90" w14:textId="77777777" w:rsidR="00DA68E3" w:rsidRPr="00341CB3" w:rsidRDefault="000051CC" w:rsidP="00DA68E3">
      <w:pPr>
        <w:pStyle w:val="RyckeveldeKop4"/>
        <w:rPr>
          <w:lang w:val="fr-BE"/>
        </w:rPr>
      </w:pPr>
      <w:r>
        <w:rPr>
          <w:lang w:val="fr-BE"/>
        </w:rPr>
        <w:t>3</w:t>
      </w:r>
      <w:r w:rsidR="00DA68E3" w:rsidRPr="00341CB3">
        <w:rPr>
          <w:lang w:val="fr-BE"/>
        </w:rPr>
        <w:t xml:space="preserve">. Participation au séminaire EPAS pour les écoles </w:t>
      </w:r>
      <w:r>
        <w:rPr>
          <w:lang w:val="fr-BE"/>
        </w:rPr>
        <w:t xml:space="preserve">EPAS </w:t>
      </w:r>
      <w:r w:rsidR="00DA68E3" w:rsidRPr="00341CB3">
        <w:rPr>
          <w:lang w:val="fr-BE"/>
        </w:rPr>
        <w:t>belges</w:t>
      </w:r>
    </w:p>
    <w:p w14:paraId="26C666F1" w14:textId="77777777" w:rsidR="00DA68E3" w:rsidRPr="00341CB3" w:rsidRDefault="00DA68E3" w:rsidP="00DA68E3">
      <w:pPr>
        <w:pStyle w:val="Ryckeveldebroodtekst"/>
        <w:rPr>
          <w:lang w:val="fr-BE"/>
        </w:rPr>
      </w:pPr>
      <w:r w:rsidRPr="00341CB3">
        <w:rPr>
          <w:lang w:val="fr-BE"/>
        </w:rPr>
        <w:t xml:space="preserve">Une fois par an, </w:t>
      </w:r>
      <w:r w:rsidR="008519F0" w:rsidRPr="00341CB3">
        <w:rPr>
          <w:lang w:val="fr-BE"/>
        </w:rPr>
        <w:t>en janvier</w:t>
      </w:r>
      <w:r w:rsidRPr="00341CB3">
        <w:rPr>
          <w:lang w:val="fr-BE"/>
        </w:rPr>
        <w:t>, un séminaire réuni</w:t>
      </w:r>
      <w:r w:rsidR="008519F0" w:rsidRPr="00341CB3">
        <w:rPr>
          <w:lang w:val="fr-BE"/>
        </w:rPr>
        <w:t>t</w:t>
      </w:r>
      <w:r w:rsidRPr="00341CB3">
        <w:rPr>
          <w:lang w:val="fr-BE"/>
        </w:rPr>
        <w:t xml:space="preserve"> les senior et juniors </w:t>
      </w:r>
      <w:proofErr w:type="spellStart"/>
      <w:r w:rsidRPr="00341CB3">
        <w:rPr>
          <w:lang w:val="fr-BE"/>
        </w:rPr>
        <w:t>ambassadors</w:t>
      </w:r>
      <w:proofErr w:type="spellEnd"/>
      <w:r w:rsidRPr="00341CB3">
        <w:rPr>
          <w:lang w:val="fr-BE"/>
        </w:rPr>
        <w:t xml:space="preserve"> de Belgique. Il y a un programme séparé pour les seniors et les juniors. Ainsi, chaque école peut venir avec une délégation de "seniors" et de "juniors". Durant cette journée, des invités et/ou eurodéputés vous parleront des faits d’actualité et du temps sera prévu pour des échanges. La journée se termine par la participation conjointe (s</w:t>
      </w:r>
      <w:r w:rsidR="008519F0" w:rsidRPr="00341CB3">
        <w:rPr>
          <w:lang w:val="fr-BE"/>
        </w:rPr>
        <w:t>e</w:t>
      </w:r>
      <w:r w:rsidRPr="00341CB3">
        <w:rPr>
          <w:lang w:val="fr-BE"/>
        </w:rPr>
        <w:t xml:space="preserve">niors et juniors) à un débat entre députés européens. </w:t>
      </w:r>
      <w:r w:rsidR="008519F0" w:rsidRPr="00341CB3">
        <w:rPr>
          <w:lang w:val="fr-BE"/>
        </w:rPr>
        <w:t>Cette journée vous</w:t>
      </w:r>
      <w:r w:rsidRPr="00341CB3">
        <w:rPr>
          <w:lang w:val="fr-BE"/>
        </w:rPr>
        <w:t xml:space="preserve"> permettra de vous inspirer pour le futur développement du pro</w:t>
      </w:r>
      <w:r w:rsidR="008519F0" w:rsidRPr="00341CB3">
        <w:rPr>
          <w:lang w:val="fr-BE"/>
        </w:rPr>
        <w:t xml:space="preserve">gramme </w:t>
      </w:r>
      <w:r w:rsidRPr="00341CB3">
        <w:rPr>
          <w:lang w:val="fr-BE"/>
        </w:rPr>
        <w:t xml:space="preserve">EPAS dans votre école. Tous les senior </w:t>
      </w:r>
      <w:proofErr w:type="spellStart"/>
      <w:r w:rsidRPr="00341CB3">
        <w:rPr>
          <w:lang w:val="fr-BE"/>
        </w:rPr>
        <w:t>ambassadors</w:t>
      </w:r>
      <w:proofErr w:type="spellEnd"/>
      <w:r w:rsidRPr="00341CB3">
        <w:rPr>
          <w:lang w:val="fr-BE"/>
        </w:rPr>
        <w:t xml:space="preserve"> recevront une invitation par e-mail.</w:t>
      </w:r>
    </w:p>
    <w:p w14:paraId="2467E4CC" w14:textId="77777777" w:rsidR="00DA68E3" w:rsidRPr="00341CB3" w:rsidRDefault="000051CC" w:rsidP="00DA68E3">
      <w:pPr>
        <w:pStyle w:val="RyckeveldeKop4"/>
        <w:rPr>
          <w:lang w:val="fr-BE"/>
        </w:rPr>
      </w:pPr>
      <w:r>
        <w:rPr>
          <w:lang w:val="fr-BE"/>
        </w:rPr>
        <w:t>4</w:t>
      </w:r>
      <w:r w:rsidR="00DA68E3" w:rsidRPr="00341CB3">
        <w:rPr>
          <w:lang w:val="fr-BE"/>
        </w:rPr>
        <w:t xml:space="preserve">. Participation au séminaire EPAS européen pour senior </w:t>
      </w:r>
      <w:proofErr w:type="spellStart"/>
      <w:r w:rsidR="00DA68E3" w:rsidRPr="00341CB3">
        <w:rPr>
          <w:lang w:val="fr-BE"/>
        </w:rPr>
        <w:t>ambassadors</w:t>
      </w:r>
      <w:proofErr w:type="spellEnd"/>
    </w:p>
    <w:p w14:paraId="40C13742" w14:textId="77777777" w:rsidR="00DA68E3" w:rsidRPr="00341CB3" w:rsidRDefault="00DA68E3" w:rsidP="00DA68E3">
      <w:pPr>
        <w:pStyle w:val="Ryckeveldebroodtekst"/>
        <w:rPr>
          <w:lang w:val="fr-BE"/>
        </w:rPr>
      </w:pPr>
      <w:r w:rsidRPr="00341CB3">
        <w:rPr>
          <w:lang w:val="fr-BE"/>
        </w:rPr>
        <w:t>Le Parlement européen organise</w:t>
      </w:r>
      <w:r w:rsidR="008519F0" w:rsidRPr="00341CB3">
        <w:rPr>
          <w:lang w:val="fr-BE"/>
        </w:rPr>
        <w:t xml:space="preserve">ra au moins un </w:t>
      </w:r>
      <w:r w:rsidRPr="00341CB3">
        <w:rPr>
          <w:lang w:val="fr-BE"/>
        </w:rPr>
        <w:t xml:space="preserve">séminaire pour </w:t>
      </w:r>
      <w:r w:rsidR="008519F0" w:rsidRPr="00341CB3">
        <w:rPr>
          <w:lang w:val="fr-BE"/>
        </w:rPr>
        <w:t xml:space="preserve">senior </w:t>
      </w:r>
      <w:proofErr w:type="spellStart"/>
      <w:r w:rsidRPr="00341CB3">
        <w:rPr>
          <w:lang w:val="fr-BE"/>
        </w:rPr>
        <w:t>ambassad</w:t>
      </w:r>
      <w:r w:rsidR="008519F0" w:rsidRPr="00341CB3">
        <w:rPr>
          <w:lang w:val="fr-BE"/>
        </w:rPr>
        <w:t>ors</w:t>
      </w:r>
      <w:proofErr w:type="spellEnd"/>
      <w:r w:rsidRPr="00341CB3">
        <w:rPr>
          <w:lang w:val="fr-BE"/>
        </w:rPr>
        <w:t xml:space="preserve"> à Bruxelles ou à Strasbourg. Un nombre déterminé </w:t>
      </w:r>
      <w:r w:rsidR="008519F0" w:rsidRPr="00341CB3">
        <w:rPr>
          <w:lang w:val="fr-BE"/>
        </w:rPr>
        <w:t xml:space="preserve">de senior </w:t>
      </w:r>
      <w:proofErr w:type="spellStart"/>
      <w:r w:rsidRPr="00341CB3">
        <w:rPr>
          <w:lang w:val="fr-BE"/>
        </w:rPr>
        <w:t>ambassad</w:t>
      </w:r>
      <w:r w:rsidR="008519F0" w:rsidRPr="00341CB3">
        <w:rPr>
          <w:lang w:val="fr-BE"/>
        </w:rPr>
        <w:t>ors</w:t>
      </w:r>
      <w:proofErr w:type="spellEnd"/>
      <w:r w:rsidRPr="00341CB3">
        <w:rPr>
          <w:lang w:val="fr-BE"/>
        </w:rPr>
        <w:t xml:space="preserve"> par pays peut être présent. Vous recevrez une invitation par e-mail. (</w:t>
      </w:r>
      <w:r w:rsidRPr="00341CB3">
        <w:rPr>
          <w:i/>
          <w:lang w:val="fr-BE"/>
        </w:rPr>
        <w:t>A partir de la deuxième année de participation à l'EPAS, donc uniquement pour des écoles déjà certifiées</w:t>
      </w:r>
      <w:r w:rsidRPr="00341CB3">
        <w:rPr>
          <w:lang w:val="fr-BE"/>
        </w:rPr>
        <w:t>).</w:t>
      </w:r>
    </w:p>
    <w:p w14:paraId="4F71ADF3" w14:textId="77777777" w:rsidR="00DA68E3" w:rsidRPr="00341CB3" w:rsidRDefault="000051CC" w:rsidP="00DA68E3">
      <w:pPr>
        <w:pStyle w:val="RyckeveldeKop4"/>
        <w:rPr>
          <w:lang w:val="fr-BE"/>
        </w:rPr>
      </w:pPr>
      <w:r>
        <w:rPr>
          <w:lang w:val="fr-BE"/>
        </w:rPr>
        <w:t>5</w:t>
      </w:r>
      <w:r w:rsidR="00DA68E3" w:rsidRPr="00341CB3">
        <w:rPr>
          <w:lang w:val="fr-BE"/>
        </w:rPr>
        <w:t>. Ancrer la dimension européenne dans la vision de l’école</w:t>
      </w:r>
    </w:p>
    <w:p w14:paraId="572B2E59" w14:textId="77777777" w:rsidR="00DA68E3" w:rsidRPr="00341CB3" w:rsidRDefault="00DA68E3" w:rsidP="00DA68E3">
      <w:pPr>
        <w:pStyle w:val="Ryckeveldebroodtekst"/>
        <w:rPr>
          <w:i/>
          <w:lang w:val="fr-BE"/>
        </w:rPr>
      </w:pPr>
      <w:r w:rsidRPr="00341CB3">
        <w:rPr>
          <w:i/>
          <w:lang w:val="fr-BE"/>
        </w:rPr>
        <w:t>Par la direction.</w:t>
      </w:r>
    </w:p>
    <w:p w14:paraId="2E9DFBD4" w14:textId="77777777" w:rsidR="003F7997" w:rsidRDefault="00DA68E3" w:rsidP="00320DE3">
      <w:pPr>
        <w:pStyle w:val="Ryckeveldebroodtekst"/>
        <w:rPr>
          <w:lang w:val="fr-BE"/>
        </w:rPr>
      </w:pPr>
      <w:r w:rsidRPr="00341CB3">
        <w:rPr>
          <w:lang w:val="fr-BE"/>
        </w:rPr>
        <w:t>Le fait que l’école travaille activement sur la citoyenneté européenne / mondiale à l’école est explicitement énoncé dans la vision de l’école et / ou le projet pédagogique de l’école.</w:t>
      </w:r>
    </w:p>
    <w:p w14:paraId="7DD2B247" w14:textId="1402D1D9" w:rsidR="003F7997" w:rsidRDefault="003F7997" w:rsidP="00320DE3">
      <w:pPr>
        <w:pStyle w:val="RyckeveldeKop4"/>
        <w:rPr>
          <w:lang w:val="fr-BE"/>
        </w:rPr>
      </w:pPr>
      <w:r>
        <w:rPr>
          <w:lang w:val="fr-BE"/>
        </w:rPr>
        <w:t xml:space="preserve">6. Participation à d’autres activités organisées par le PE ou </w:t>
      </w:r>
      <w:r w:rsidR="003B3118">
        <w:rPr>
          <w:lang w:val="fr-BE"/>
        </w:rPr>
        <w:t xml:space="preserve">l’EPLO </w:t>
      </w:r>
      <w:r w:rsidR="00A55C3D">
        <w:rPr>
          <w:lang w:val="fr-BE"/>
        </w:rPr>
        <w:t>(Bureau de liaison du PE en Belgique)</w:t>
      </w:r>
    </w:p>
    <w:p w14:paraId="1A7FA536" w14:textId="37556AEB" w:rsidR="00CB1143" w:rsidRPr="00D32672" w:rsidRDefault="00A55C3D" w:rsidP="00D32672">
      <w:pPr>
        <w:pStyle w:val="Ryckeveldebroodtekst"/>
        <w:rPr>
          <w:lang w:val="fr-FR"/>
        </w:rPr>
      </w:pPr>
      <w:r>
        <w:rPr>
          <w:lang w:val="fr-FR"/>
        </w:rPr>
        <w:t>En cours d’année</w:t>
      </w:r>
      <w:r w:rsidR="00CB1143" w:rsidRPr="00D32672">
        <w:rPr>
          <w:lang w:val="fr-FR"/>
        </w:rPr>
        <w:t xml:space="preserve"> scolaire</w:t>
      </w:r>
      <w:r>
        <w:rPr>
          <w:lang w:val="fr-FR"/>
        </w:rPr>
        <w:t>,</w:t>
      </w:r>
      <w:r w:rsidR="00CB1143" w:rsidRPr="00D32672">
        <w:rPr>
          <w:lang w:val="fr-FR"/>
        </w:rPr>
        <w:t xml:space="preserve"> l</w:t>
      </w:r>
      <w:r w:rsidR="00CB1143">
        <w:rPr>
          <w:lang w:val="fr-FR"/>
        </w:rPr>
        <w:t xml:space="preserve">e Bureau de </w:t>
      </w:r>
      <w:r>
        <w:rPr>
          <w:lang w:val="fr-FR"/>
        </w:rPr>
        <w:t>Belgique</w:t>
      </w:r>
      <w:r w:rsidR="00CB1143">
        <w:rPr>
          <w:lang w:val="fr-FR"/>
        </w:rPr>
        <w:t xml:space="preserve"> peut organiser des activités supplémentaires, comme une joute amicale virtuelle pour les élèves, une visite VIP du Parlement européen ou un groupe de pilotage pour les enseignants afin de donner forme au futur programme EPAS. Nous encourageons toute participation à ces activités. </w:t>
      </w:r>
      <w:r w:rsidR="00CB1143" w:rsidRPr="00341CB3">
        <w:rPr>
          <w:lang w:val="fr-BE"/>
        </w:rPr>
        <w:t xml:space="preserve">L’EPLO </w:t>
      </w:r>
      <w:r>
        <w:rPr>
          <w:lang w:val="fr-BE"/>
        </w:rPr>
        <w:t>vous informera par e-mail.</w:t>
      </w:r>
    </w:p>
    <w:p w14:paraId="2DF1CE01" w14:textId="77777777" w:rsidR="003F7997" w:rsidRPr="00D32672" w:rsidRDefault="003F7997" w:rsidP="003F7997">
      <w:pPr>
        <w:pStyle w:val="Ryckeveldebroodtekst"/>
        <w:rPr>
          <w:lang w:val="fr-FR"/>
        </w:rPr>
      </w:pPr>
    </w:p>
    <w:p w14:paraId="54D8D933" w14:textId="77777777" w:rsidR="00DA68E3" w:rsidRPr="00341CB3" w:rsidRDefault="00DA68E3" w:rsidP="00DA68E3">
      <w:pPr>
        <w:pStyle w:val="Ryckeveldebroodtekst"/>
        <w:rPr>
          <w:lang w:val="fr-BE"/>
        </w:rPr>
      </w:pPr>
    </w:p>
    <w:p w14:paraId="1E115205" w14:textId="77777777" w:rsidR="00DA68E3" w:rsidRPr="00341CB3" w:rsidRDefault="00335755" w:rsidP="00DA68E3">
      <w:pPr>
        <w:pStyle w:val="RyckeveldelKop1"/>
        <w:rPr>
          <w:lang w:val="fr-BE"/>
        </w:rPr>
      </w:pPr>
      <w:bookmarkStart w:id="59" w:name="_Toc83312195"/>
      <w:r w:rsidRPr="00341CB3">
        <w:rPr>
          <w:lang w:val="fr-BE"/>
        </w:rPr>
        <w:lastRenderedPageBreak/>
        <w:t>G</w:t>
      </w:r>
      <w:r w:rsidR="008519F0" w:rsidRPr="00341CB3">
        <w:rPr>
          <w:lang w:val="fr-BE"/>
        </w:rPr>
        <w:t>estion de projet</w:t>
      </w:r>
      <w:bookmarkEnd w:id="59"/>
    </w:p>
    <w:p w14:paraId="19845127" w14:textId="77777777" w:rsidR="00DA68E3" w:rsidRPr="00341CB3" w:rsidRDefault="00DA68E3" w:rsidP="00DA68E3">
      <w:pPr>
        <w:pStyle w:val="RyckeveldeKop3"/>
        <w:rPr>
          <w:lang w:val="fr-BE"/>
        </w:rPr>
      </w:pPr>
      <w:bookmarkStart w:id="60" w:name="_Toc18404307"/>
      <w:bookmarkStart w:id="61" w:name="_Toc18404400"/>
      <w:bookmarkStart w:id="62" w:name="_Toc18404906"/>
      <w:r w:rsidRPr="00341CB3">
        <w:rPr>
          <w:lang w:val="fr-BE"/>
        </w:rPr>
        <w:t>1. Administration</w:t>
      </w:r>
      <w:bookmarkEnd w:id="60"/>
      <w:bookmarkEnd w:id="61"/>
      <w:bookmarkEnd w:id="62"/>
    </w:p>
    <w:p w14:paraId="0429F5A7" w14:textId="77777777" w:rsidR="00DA68E3" w:rsidRPr="00341CB3" w:rsidRDefault="00DA68E3" w:rsidP="00DA68E3">
      <w:pPr>
        <w:pStyle w:val="RyckeveldeKop4"/>
        <w:rPr>
          <w:lang w:val="fr-BE"/>
        </w:rPr>
      </w:pPr>
      <w:r w:rsidRPr="00341CB3">
        <w:rPr>
          <w:lang w:val="fr-BE"/>
        </w:rPr>
        <w:t>1. Démarrage du projet EPAS</w:t>
      </w:r>
    </w:p>
    <w:p w14:paraId="58C1A8C9" w14:textId="77777777" w:rsidR="00DA68E3" w:rsidRPr="00341CB3" w:rsidRDefault="00DA68E3" w:rsidP="00DA68E3">
      <w:pPr>
        <w:pStyle w:val="Ryckeveldebroodtekst"/>
        <w:rPr>
          <w:b/>
          <w:lang w:val="fr-BE"/>
        </w:rPr>
      </w:pPr>
      <w:r w:rsidRPr="00341CB3">
        <w:rPr>
          <w:b/>
          <w:lang w:val="fr-BE"/>
        </w:rPr>
        <w:t xml:space="preserve">Pour les écoles qui sont nouvelles dans le programme : </w:t>
      </w:r>
    </w:p>
    <w:p w14:paraId="18750BCD" w14:textId="77777777" w:rsidR="00DA68E3" w:rsidRPr="00341CB3" w:rsidRDefault="00DA68E3" w:rsidP="00A60221">
      <w:pPr>
        <w:pStyle w:val="Ryckeveldebroodtekst"/>
        <w:numPr>
          <w:ilvl w:val="0"/>
          <w:numId w:val="17"/>
        </w:numPr>
        <w:jc w:val="both"/>
        <w:rPr>
          <w:lang w:val="fr-BE"/>
        </w:rPr>
      </w:pPr>
      <w:r w:rsidRPr="00341CB3">
        <w:rPr>
          <w:lang w:val="fr-BE"/>
        </w:rPr>
        <w:t>Participer au séminaire d’introduction du Bureau du Parlement européen.</w:t>
      </w:r>
    </w:p>
    <w:p w14:paraId="5D5276B6" w14:textId="55F004FE" w:rsidR="00DA68E3" w:rsidRPr="00341CB3" w:rsidRDefault="00DA68E3" w:rsidP="00A60221">
      <w:pPr>
        <w:pStyle w:val="Ryckeveldebroodtekst"/>
        <w:numPr>
          <w:ilvl w:val="0"/>
          <w:numId w:val="17"/>
        </w:numPr>
        <w:jc w:val="both"/>
        <w:rPr>
          <w:lang w:val="fr-BE"/>
        </w:rPr>
      </w:pPr>
      <w:r w:rsidRPr="00341CB3">
        <w:rPr>
          <w:lang w:val="fr-BE"/>
        </w:rPr>
        <w:t>S’insc</w:t>
      </w:r>
      <w:r w:rsidR="001A1EFE" w:rsidRPr="00341CB3">
        <w:rPr>
          <w:lang w:val="fr-BE"/>
        </w:rPr>
        <w:t>rire au programme et remplir le</w:t>
      </w:r>
      <w:r w:rsidRPr="00341CB3">
        <w:rPr>
          <w:lang w:val="fr-BE"/>
        </w:rPr>
        <w:t xml:space="preserve"> formulaire</w:t>
      </w:r>
      <w:r w:rsidR="001A1EFE" w:rsidRPr="00341CB3">
        <w:rPr>
          <w:lang w:val="fr-BE"/>
        </w:rPr>
        <w:t xml:space="preserve"> d’inscription en ligne</w:t>
      </w:r>
      <w:r w:rsidR="00335755" w:rsidRPr="00341CB3">
        <w:rPr>
          <w:lang w:val="fr-BE"/>
        </w:rPr>
        <w:t xml:space="preserve"> : </w:t>
      </w:r>
      <w:hyperlink r:id="rId42" w:history="1">
        <w:r w:rsidR="00856D7D" w:rsidRPr="00D32672">
          <w:rPr>
            <w:rStyle w:val="Hyperlink"/>
            <w:lang w:val="fr-FR"/>
          </w:rPr>
          <w:t>https://forms.gle/DhuNJRu8yk2swQfNA</w:t>
        </w:r>
      </w:hyperlink>
      <w:r w:rsidR="00856D7D">
        <w:rPr>
          <w:lang w:val="fr-FR"/>
        </w:rPr>
        <w:t xml:space="preserve"> </w:t>
      </w:r>
      <w:r w:rsidR="001A1EFE" w:rsidRPr="00341CB3">
        <w:rPr>
          <w:lang w:val="fr-BE"/>
        </w:rPr>
        <w:t xml:space="preserve"> </w:t>
      </w:r>
      <w:r w:rsidRPr="00341CB3">
        <w:rPr>
          <w:lang w:val="fr-BE"/>
        </w:rPr>
        <w:t xml:space="preserve"> </w:t>
      </w:r>
    </w:p>
    <w:p w14:paraId="3FA109A5" w14:textId="77777777" w:rsidR="00DA68E3" w:rsidRPr="00341CB3" w:rsidRDefault="00DA68E3" w:rsidP="00A60221">
      <w:pPr>
        <w:pStyle w:val="Ryckeveldebroodtekst"/>
        <w:numPr>
          <w:ilvl w:val="0"/>
          <w:numId w:val="17"/>
        </w:numPr>
        <w:jc w:val="both"/>
        <w:rPr>
          <w:lang w:val="fr-BE"/>
        </w:rPr>
      </w:pPr>
      <w:r w:rsidRPr="00341CB3">
        <w:rPr>
          <w:lang w:val="fr-BE"/>
        </w:rPr>
        <w:t xml:space="preserve">Commencer un groupe de travail à l’école : les senior </w:t>
      </w:r>
      <w:proofErr w:type="spellStart"/>
      <w:r w:rsidRPr="00341CB3">
        <w:rPr>
          <w:lang w:val="fr-BE"/>
        </w:rPr>
        <w:t>ambassadors</w:t>
      </w:r>
      <w:proofErr w:type="spellEnd"/>
      <w:r w:rsidRPr="00341CB3">
        <w:rPr>
          <w:lang w:val="fr-BE"/>
        </w:rPr>
        <w:t xml:space="preserve"> (des professeurs ou bien d’autres membres du personnel de l’école).</w:t>
      </w:r>
    </w:p>
    <w:p w14:paraId="1FFBDD81" w14:textId="77777777" w:rsidR="001A1EFE" w:rsidRPr="00A55C3D" w:rsidRDefault="001A1EFE" w:rsidP="00A60221">
      <w:pPr>
        <w:pStyle w:val="Ryckeveldebroodtekst"/>
        <w:numPr>
          <w:ilvl w:val="0"/>
          <w:numId w:val="17"/>
        </w:numPr>
        <w:jc w:val="both"/>
        <w:rPr>
          <w:lang w:val="sv-SE"/>
        </w:rPr>
      </w:pPr>
      <w:r w:rsidRPr="00A55C3D">
        <w:rPr>
          <w:lang w:val="sv-SE"/>
        </w:rPr>
        <w:t>Recruter les junior ambassadors (min. 2).</w:t>
      </w:r>
    </w:p>
    <w:p w14:paraId="1C6D5A2F" w14:textId="77777777" w:rsidR="001A1EFE" w:rsidRPr="00341CB3" w:rsidRDefault="001A1EFE" w:rsidP="00A60221">
      <w:pPr>
        <w:pStyle w:val="Ryckeveldebroodtekst"/>
        <w:numPr>
          <w:ilvl w:val="0"/>
          <w:numId w:val="17"/>
        </w:numPr>
        <w:jc w:val="both"/>
        <w:rPr>
          <w:lang w:val="fr-BE"/>
        </w:rPr>
      </w:pPr>
      <w:r w:rsidRPr="00341CB3">
        <w:rPr>
          <w:lang w:val="fr-BE"/>
        </w:rPr>
        <w:t xml:space="preserve">Chaque senior </w:t>
      </w:r>
      <w:proofErr w:type="spellStart"/>
      <w:r w:rsidRPr="00341CB3">
        <w:rPr>
          <w:lang w:val="fr-BE"/>
        </w:rPr>
        <w:t>ambassador</w:t>
      </w:r>
      <w:proofErr w:type="spellEnd"/>
      <w:r w:rsidRPr="00341CB3">
        <w:rPr>
          <w:lang w:val="fr-BE"/>
        </w:rPr>
        <w:t xml:space="preserve"> rejoint </w:t>
      </w:r>
      <w:hyperlink r:id="rId43" w:history="1">
        <w:r w:rsidRPr="00341CB3">
          <w:rPr>
            <w:rStyle w:val="Hyperlink"/>
            <w:lang w:val="fr-BE"/>
          </w:rPr>
          <w:t xml:space="preserve">le groupe (fermé) pour senior </w:t>
        </w:r>
        <w:proofErr w:type="spellStart"/>
        <w:r w:rsidRPr="00341CB3">
          <w:rPr>
            <w:rStyle w:val="Hyperlink"/>
            <w:lang w:val="fr-BE"/>
          </w:rPr>
          <w:t>ambassadors</w:t>
        </w:r>
        <w:proofErr w:type="spellEnd"/>
        <w:r w:rsidRPr="00341CB3">
          <w:rPr>
            <w:rStyle w:val="Hyperlink"/>
            <w:lang w:val="fr-BE"/>
          </w:rPr>
          <w:t xml:space="preserve"> sur Facebook</w:t>
        </w:r>
      </w:hyperlink>
      <w:r w:rsidRPr="00341CB3">
        <w:rPr>
          <w:lang w:val="fr-BE"/>
        </w:rPr>
        <w:t xml:space="preserve">. </w:t>
      </w:r>
    </w:p>
    <w:p w14:paraId="2A297905" w14:textId="0DE73F97" w:rsidR="001A1EFE" w:rsidRPr="00341CB3" w:rsidRDefault="00EE2642" w:rsidP="00A60221">
      <w:pPr>
        <w:pStyle w:val="Ryckeveldebroodtekst"/>
        <w:numPr>
          <w:ilvl w:val="0"/>
          <w:numId w:val="17"/>
        </w:numPr>
        <w:jc w:val="both"/>
        <w:rPr>
          <w:lang w:val="fr-BE"/>
        </w:rPr>
      </w:pPr>
      <w:r w:rsidRPr="00341CB3">
        <w:rPr>
          <w:lang w:val="fr-BE"/>
        </w:rPr>
        <w:t xml:space="preserve">Les juniors </w:t>
      </w:r>
      <w:proofErr w:type="spellStart"/>
      <w:r w:rsidRPr="00341CB3">
        <w:rPr>
          <w:lang w:val="fr-BE"/>
        </w:rPr>
        <w:t>ambassadors</w:t>
      </w:r>
      <w:proofErr w:type="spellEnd"/>
      <w:r w:rsidRPr="00341CB3">
        <w:rPr>
          <w:lang w:val="fr-BE"/>
        </w:rPr>
        <w:t xml:space="preserve"> recevront </w:t>
      </w:r>
      <w:r w:rsidR="00FD0816">
        <w:rPr>
          <w:lang w:val="fr-BE"/>
        </w:rPr>
        <w:t>le</w:t>
      </w:r>
      <w:r w:rsidRPr="00341CB3">
        <w:rPr>
          <w:lang w:val="fr-BE"/>
        </w:rPr>
        <w:t xml:space="preserve"> lien </w:t>
      </w:r>
      <w:r w:rsidR="00FD0816">
        <w:rPr>
          <w:lang w:val="fr-BE"/>
        </w:rPr>
        <w:t xml:space="preserve">pour </w:t>
      </w:r>
      <w:r w:rsidRPr="00341CB3">
        <w:rPr>
          <w:lang w:val="fr-BE"/>
        </w:rPr>
        <w:t xml:space="preserve">accéder </w:t>
      </w:r>
      <w:r w:rsidR="00FD0816">
        <w:rPr>
          <w:lang w:val="fr-BE"/>
        </w:rPr>
        <w:t xml:space="preserve">à leur groupe Facebook fermé : </w:t>
      </w:r>
      <w:hyperlink r:id="rId44" w:history="1">
        <w:r w:rsidR="00FD0816" w:rsidRPr="00D32672">
          <w:rPr>
            <w:rStyle w:val="Hyperlink"/>
            <w:lang w:val="fr-FR"/>
          </w:rPr>
          <w:t>www.facebook.com/groups/epasbejuniors2122/</w:t>
        </w:r>
      </w:hyperlink>
      <w:r w:rsidR="00FD0816" w:rsidRPr="00D32672">
        <w:rPr>
          <w:rStyle w:val="Hyperlink"/>
          <w:lang w:val="fr-FR"/>
        </w:rPr>
        <w:t xml:space="preserve"> </w:t>
      </w:r>
    </w:p>
    <w:p w14:paraId="14147449" w14:textId="77777777" w:rsidR="00EE2642" w:rsidRPr="00341CB3" w:rsidRDefault="00EE2642" w:rsidP="00EE2642">
      <w:pPr>
        <w:pStyle w:val="Ryckeveldebroodtekst"/>
        <w:ind w:left="720"/>
        <w:jc w:val="both"/>
        <w:rPr>
          <w:lang w:val="fr-BE"/>
        </w:rPr>
      </w:pPr>
    </w:p>
    <w:p w14:paraId="6FBDC239" w14:textId="77777777" w:rsidR="00DA68E3" w:rsidRPr="00341CB3" w:rsidRDefault="00DA68E3" w:rsidP="00DA68E3">
      <w:pPr>
        <w:pStyle w:val="Ryckeveldebroodtekst"/>
        <w:rPr>
          <w:b/>
          <w:lang w:val="fr-BE"/>
        </w:rPr>
      </w:pPr>
      <w:r w:rsidRPr="00341CB3">
        <w:rPr>
          <w:b/>
          <w:lang w:val="fr-BE"/>
        </w:rPr>
        <w:t xml:space="preserve">Pour les écoles </w:t>
      </w:r>
      <w:r w:rsidR="001A1EFE" w:rsidRPr="00341CB3">
        <w:rPr>
          <w:b/>
          <w:lang w:val="fr-BE"/>
        </w:rPr>
        <w:t>déjà certifiées</w:t>
      </w:r>
      <w:r w:rsidRPr="00341CB3">
        <w:rPr>
          <w:b/>
          <w:lang w:val="fr-BE"/>
        </w:rPr>
        <w:t>: </w:t>
      </w:r>
    </w:p>
    <w:p w14:paraId="5DD0FD44" w14:textId="7B7F317C" w:rsidR="001A1EFE" w:rsidRPr="00341CB3" w:rsidRDefault="001A1EFE" w:rsidP="00A60221">
      <w:pPr>
        <w:pStyle w:val="Ryckeveldebroodtekst"/>
        <w:numPr>
          <w:ilvl w:val="0"/>
          <w:numId w:val="18"/>
        </w:numPr>
        <w:jc w:val="both"/>
        <w:rPr>
          <w:lang w:val="fr-BE"/>
        </w:rPr>
      </w:pPr>
      <w:r w:rsidRPr="00341CB3">
        <w:rPr>
          <w:lang w:val="fr-BE"/>
        </w:rPr>
        <w:t>S’inscrire au programme et remplir le formulaire</w:t>
      </w:r>
      <w:r w:rsidR="00335755" w:rsidRPr="00341CB3">
        <w:rPr>
          <w:lang w:val="fr-BE"/>
        </w:rPr>
        <w:t xml:space="preserve"> d’inscription en ligne : </w:t>
      </w:r>
      <w:hyperlink r:id="rId45" w:history="1">
        <w:r w:rsidR="00856D7D" w:rsidRPr="001F4CE9">
          <w:rPr>
            <w:rStyle w:val="Hyperlink"/>
            <w:lang w:val="fr-FR"/>
          </w:rPr>
          <w:t>https://forms.gle/DhuNJRu8yk2swQfNA</w:t>
        </w:r>
      </w:hyperlink>
      <w:r w:rsidR="00856D7D">
        <w:rPr>
          <w:lang w:val="fr-FR"/>
        </w:rPr>
        <w:t xml:space="preserve"> </w:t>
      </w:r>
    </w:p>
    <w:p w14:paraId="3590FD95" w14:textId="77777777" w:rsidR="00DA68E3" w:rsidRPr="00A55C3D" w:rsidRDefault="00DA68E3" w:rsidP="00A60221">
      <w:pPr>
        <w:pStyle w:val="Ryckeveldebroodtekst"/>
        <w:numPr>
          <w:ilvl w:val="0"/>
          <w:numId w:val="18"/>
        </w:numPr>
        <w:jc w:val="both"/>
        <w:rPr>
          <w:lang w:val="sv-SE"/>
        </w:rPr>
      </w:pPr>
      <w:r w:rsidRPr="00A55C3D">
        <w:rPr>
          <w:lang w:val="sv-SE"/>
        </w:rPr>
        <w:t>Recruter les junior ambassadors (min. 2).</w:t>
      </w:r>
    </w:p>
    <w:p w14:paraId="165D1BD7" w14:textId="77777777" w:rsidR="00DA68E3" w:rsidRPr="00341CB3" w:rsidRDefault="00DA68E3" w:rsidP="00A60221">
      <w:pPr>
        <w:pStyle w:val="Ryckeveldebroodtekst"/>
        <w:numPr>
          <w:ilvl w:val="0"/>
          <w:numId w:val="18"/>
        </w:numPr>
        <w:jc w:val="both"/>
        <w:rPr>
          <w:lang w:val="fr-BE"/>
        </w:rPr>
      </w:pPr>
      <w:r w:rsidRPr="00341CB3">
        <w:rPr>
          <w:i/>
          <w:lang w:val="fr-BE"/>
        </w:rPr>
        <w:t xml:space="preserve">Optionnel </w:t>
      </w:r>
      <w:r w:rsidRPr="00341CB3">
        <w:rPr>
          <w:lang w:val="fr-BE"/>
        </w:rPr>
        <w:t xml:space="preserve">: recrutement supplémentaire / renouvellement de l'équipe </w:t>
      </w:r>
      <w:r w:rsidR="008519F0" w:rsidRPr="00341CB3">
        <w:rPr>
          <w:lang w:val="fr-BE"/>
        </w:rPr>
        <w:t xml:space="preserve">de senior </w:t>
      </w:r>
      <w:proofErr w:type="spellStart"/>
      <w:r w:rsidR="008519F0" w:rsidRPr="00341CB3">
        <w:rPr>
          <w:lang w:val="fr-BE"/>
        </w:rPr>
        <w:t>ambassadors</w:t>
      </w:r>
      <w:proofErr w:type="spellEnd"/>
      <w:r w:rsidR="008519F0" w:rsidRPr="00341CB3">
        <w:rPr>
          <w:lang w:val="fr-BE"/>
        </w:rPr>
        <w:t xml:space="preserve"> </w:t>
      </w:r>
      <w:r w:rsidRPr="00341CB3">
        <w:rPr>
          <w:lang w:val="fr-BE"/>
        </w:rPr>
        <w:t>à l'école</w:t>
      </w:r>
    </w:p>
    <w:p w14:paraId="0D01D15D" w14:textId="77777777" w:rsidR="001A1EFE" w:rsidRPr="00341CB3" w:rsidRDefault="001A1EFE" w:rsidP="00A60221">
      <w:pPr>
        <w:pStyle w:val="Ryckeveldebroodtekst"/>
        <w:numPr>
          <w:ilvl w:val="0"/>
          <w:numId w:val="18"/>
        </w:numPr>
        <w:jc w:val="both"/>
        <w:rPr>
          <w:lang w:val="fr-BE"/>
        </w:rPr>
      </w:pPr>
      <w:r w:rsidRPr="00341CB3">
        <w:rPr>
          <w:lang w:val="fr-BE"/>
        </w:rPr>
        <w:t xml:space="preserve">Chaque senior </w:t>
      </w:r>
      <w:proofErr w:type="spellStart"/>
      <w:r w:rsidRPr="00341CB3">
        <w:rPr>
          <w:lang w:val="fr-BE"/>
        </w:rPr>
        <w:t>ambassador</w:t>
      </w:r>
      <w:proofErr w:type="spellEnd"/>
      <w:r w:rsidRPr="00341CB3">
        <w:rPr>
          <w:lang w:val="fr-BE"/>
        </w:rPr>
        <w:t xml:space="preserve"> rejoint </w:t>
      </w:r>
      <w:hyperlink r:id="rId46" w:history="1">
        <w:r w:rsidRPr="00341CB3">
          <w:rPr>
            <w:rStyle w:val="Hyperlink"/>
            <w:lang w:val="fr-BE"/>
          </w:rPr>
          <w:t xml:space="preserve">le groupe (fermé) pour senior </w:t>
        </w:r>
        <w:proofErr w:type="spellStart"/>
        <w:r w:rsidRPr="00341CB3">
          <w:rPr>
            <w:rStyle w:val="Hyperlink"/>
            <w:lang w:val="fr-BE"/>
          </w:rPr>
          <w:t>ambassadors</w:t>
        </w:r>
        <w:proofErr w:type="spellEnd"/>
        <w:r w:rsidRPr="00341CB3">
          <w:rPr>
            <w:rStyle w:val="Hyperlink"/>
            <w:lang w:val="fr-BE"/>
          </w:rPr>
          <w:t xml:space="preserve"> sur Facebook</w:t>
        </w:r>
      </w:hyperlink>
      <w:r w:rsidRPr="00341CB3">
        <w:rPr>
          <w:lang w:val="fr-BE"/>
        </w:rPr>
        <w:t xml:space="preserve">. </w:t>
      </w:r>
    </w:p>
    <w:p w14:paraId="20688627" w14:textId="262C4261" w:rsidR="000F43E7" w:rsidRPr="0093503D" w:rsidRDefault="00EE2642" w:rsidP="00D32672">
      <w:pPr>
        <w:pStyle w:val="Ryckeveldebroodtekst"/>
        <w:numPr>
          <w:ilvl w:val="0"/>
          <w:numId w:val="18"/>
        </w:numPr>
        <w:jc w:val="both"/>
        <w:rPr>
          <w:lang w:val="fr-BE"/>
        </w:rPr>
      </w:pPr>
      <w:r w:rsidRPr="00FD0816">
        <w:rPr>
          <w:lang w:val="fr-BE"/>
        </w:rPr>
        <w:t xml:space="preserve">Les juniors </w:t>
      </w:r>
      <w:proofErr w:type="spellStart"/>
      <w:r w:rsidRPr="00FD0816">
        <w:rPr>
          <w:lang w:val="fr-BE"/>
        </w:rPr>
        <w:t>ambassadors</w:t>
      </w:r>
      <w:proofErr w:type="spellEnd"/>
      <w:r w:rsidRPr="00FD0816">
        <w:rPr>
          <w:lang w:val="fr-BE"/>
        </w:rPr>
        <w:t xml:space="preserve"> recevront </w:t>
      </w:r>
      <w:r w:rsidR="00FD0816" w:rsidRPr="00FD0816">
        <w:rPr>
          <w:lang w:val="fr-BE"/>
        </w:rPr>
        <w:t xml:space="preserve">le lien pour accéder à leur groupe Facebook fermé : </w:t>
      </w:r>
      <w:hyperlink r:id="rId47" w:history="1">
        <w:r w:rsidR="00FD0816" w:rsidRPr="00FD0816">
          <w:rPr>
            <w:rStyle w:val="Hyperlink"/>
            <w:lang w:val="fr-FR"/>
          </w:rPr>
          <w:t>www.facebook.com/groups/epasbejuniors2122/</w:t>
        </w:r>
      </w:hyperlink>
      <w:r w:rsidR="00FD0816" w:rsidRPr="00D32672">
        <w:rPr>
          <w:rStyle w:val="Hyperlink"/>
          <w:lang w:val="fr-FR"/>
        </w:rPr>
        <w:t>.</w:t>
      </w:r>
      <w:r w:rsidR="00FD0816" w:rsidRPr="00341CB3" w:rsidDel="00FD0816">
        <w:rPr>
          <w:lang w:val="fr-BE"/>
        </w:rPr>
        <w:t xml:space="preserve"> </w:t>
      </w:r>
    </w:p>
    <w:p w14:paraId="64EF5584" w14:textId="0AFB44A7" w:rsidR="00DA68E3" w:rsidRPr="00341CB3" w:rsidRDefault="00DA68E3" w:rsidP="00DA68E3">
      <w:pPr>
        <w:pStyle w:val="RyckeveldeKop4"/>
        <w:rPr>
          <w:lang w:val="fr-BE"/>
        </w:rPr>
      </w:pPr>
      <w:r w:rsidRPr="00341CB3">
        <w:rPr>
          <w:lang w:val="fr-BE"/>
        </w:rPr>
        <w:t xml:space="preserve">2. </w:t>
      </w:r>
      <w:r w:rsidR="00FD0816">
        <w:rPr>
          <w:lang w:val="fr-BE"/>
        </w:rPr>
        <w:t xml:space="preserve">Remplir le rapport d’évaluation </w:t>
      </w:r>
    </w:p>
    <w:p w14:paraId="4CB09081" w14:textId="45D05CC3" w:rsidR="00DA68E3" w:rsidRPr="00341CB3" w:rsidRDefault="00FD0816" w:rsidP="00DA68E3">
      <w:pPr>
        <w:pStyle w:val="Ryckeveldebroodtekst"/>
        <w:rPr>
          <w:lang w:val="fr-BE"/>
        </w:rPr>
      </w:pPr>
      <w:r>
        <w:rPr>
          <w:lang w:val="fr-BE"/>
        </w:rPr>
        <w:t>Au début de l’année scolaire</w:t>
      </w:r>
      <w:r w:rsidR="00A55C3D">
        <w:rPr>
          <w:lang w:val="fr-BE"/>
        </w:rPr>
        <w:t>,</w:t>
      </w:r>
      <w:r>
        <w:rPr>
          <w:lang w:val="fr-BE"/>
        </w:rPr>
        <w:t xml:space="preserve"> vous recev</w:t>
      </w:r>
      <w:r w:rsidR="00A55C3D">
        <w:rPr>
          <w:lang w:val="fr-BE"/>
        </w:rPr>
        <w:t>r</w:t>
      </w:r>
      <w:r>
        <w:rPr>
          <w:lang w:val="fr-BE"/>
        </w:rPr>
        <w:t xml:space="preserve">ez un </w:t>
      </w:r>
      <w:r w:rsidR="00A55C3D">
        <w:rPr>
          <w:lang w:val="fr-BE"/>
        </w:rPr>
        <w:t xml:space="preserve">modèle de </w:t>
      </w:r>
      <w:r>
        <w:rPr>
          <w:lang w:val="fr-BE"/>
        </w:rPr>
        <w:t xml:space="preserve">rapport </w:t>
      </w:r>
      <w:r w:rsidRPr="00D32672">
        <w:rPr>
          <w:bCs/>
          <w:iCs/>
          <w:szCs w:val="22"/>
          <w:lang w:val="fr-BE"/>
        </w:rPr>
        <w:t>d’évaluation</w:t>
      </w:r>
      <w:r w:rsidRPr="00CE100F">
        <w:rPr>
          <w:szCs w:val="22"/>
          <w:lang w:val="fr-BE"/>
        </w:rPr>
        <w:t xml:space="preserve"> </w:t>
      </w:r>
      <w:r>
        <w:rPr>
          <w:lang w:val="fr-BE"/>
        </w:rPr>
        <w:t xml:space="preserve">(à télécharger sur </w:t>
      </w:r>
      <w:hyperlink r:id="rId48" w:history="1">
        <w:r w:rsidRPr="001F4CE9">
          <w:rPr>
            <w:rStyle w:val="Hyperlink"/>
            <w:lang w:val="fr-BE"/>
          </w:rPr>
          <w:t>www.epasbe.org</w:t>
        </w:r>
      </w:hyperlink>
      <w:r>
        <w:rPr>
          <w:lang w:val="fr-BE"/>
        </w:rPr>
        <w:t>). Vous pouvez le remplir graduellement au cours de l’année scolaire avec vos collèg</w:t>
      </w:r>
      <w:r w:rsidR="0093503D">
        <w:rPr>
          <w:lang w:val="fr-BE"/>
        </w:rPr>
        <w:t xml:space="preserve">ues </w:t>
      </w:r>
      <w:proofErr w:type="spellStart"/>
      <w:r w:rsidR="0093503D">
        <w:rPr>
          <w:lang w:val="fr-BE"/>
        </w:rPr>
        <w:t>ambassadors</w:t>
      </w:r>
      <w:proofErr w:type="spellEnd"/>
      <w:r w:rsidR="0093503D">
        <w:rPr>
          <w:lang w:val="fr-BE"/>
        </w:rPr>
        <w:t xml:space="preserve">. </w:t>
      </w:r>
      <w:r w:rsidR="00DF3F43">
        <w:rPr>
          <w:lang w:val="fr-BE"/>
        </w:rPr>
        <w:t>Il fau</w:t>
      </w:r>
      <w:r w:rsidR="00A55C3D">
        <w:rPr>
          <w:lang w:val="fr-BE"/>
        </w:rPr>
        <w:t>dra</w:t>
      </w:r>
      <w:r w:rsidR="00D060BB">
        <w:rPr>
          <w:lang w:val="fr-BE"/>
        </w:rPr>
        <w:t xml:space="preserve"> </w:t>
      </w:r>
      <w:r w:rsidR="00A55C3D">
        <w:rPr>
          <w:lang w:val="fr-BE"/>
        </w:rPr>
        <w:t xml:space="preserve">nous </w:t>
      </w:r>
      <w:r w:rsidR="00DF3F43">
        <w:rPr>
          <w:lang w:val="fr-BE"/>
        </w:rPr>
        <w:t xml:space="preserve">soumettre le rapport avant la fin du mois de mai. </w:t>
      </w:r>
      <w:r w:rsidR="00334D24">
        <w:rPr>
          <w:lang w:val="fr-BE"/>
        </w:rPr>
        <w:t xml:space="preserve">Ce rapport nous aide à évaluer votre école et à vous donner des conseils. </w:t>
      </w:r>
    </w:p>
    <w:p w14:paraId="2CA47FC1" w14:textId="77777777" w:rsidR="00DA68E3" w:rsidRPr="00341CB3" w:rsidRDefault="00DA68E3" w:rsidP="00DA68E3">
      <w:pPr>
        <w:pStyle w:val="Ryckeveldebroodtekst"/>
        <w:rPr>
          <w:lang w:val="fr-BE"/>
        </w:rPr>
      </w:pPr>
    </w:p>
    <w:p w14:paraId="3DC5CF41" w14:textId="77777777" w:rsidR="00DA68E3" w:rsidRPr="00341CB3" w:rsidRDefault="00DA68E3" w:rsidP="00DA68E3">
      <w:pPr>
        <w:pStyle w:val="RyckeveldeKop3"/>
        <w:rPr>
          <w:lang w:val="fr-BE"/>
        </w:rPr>
      </w:pPr>
      <w:bookmarkStart w:id="63" w:name="_Toc18404308"/>
      <w:bookmarkStart w:id="64" w:name="_Toc18404401"/>
      <w:bookmarkStart w:id="65" w:name="_Toc18404907"/>
      <w:r w:rsidRPr="00341CB3">
        <w:rPr>
          <w:lang w:val="fr-BE"/>
        </w:rPr>
        <w:t>2. Communication</w:t>
      </w:r>
      <w:bookmarkEnd w:id="63"/>
      <w:bookmarkEnd w:id="64"/>
      <w:bookmarkEnd w:id="65"/>
    </w:p>
    <w:p w14:paraId="68ACB6AB" w14:textId="77777777" w:rsidR="00DA68E3" w:rsidRPr="00341CB3" w:rsidRDefault="00DA68E3" w:rsidP="00DA68E3">
      <w:pPr>
        <w:pStyle w:val="RyckeveldeKop4"/>
        <w:rPr>
          <w:i/>
          <w:lang w:val="fr-BE"/>
        </w:rPr>
      </w:pPr>
      <w:r w:rsidRPr="00341CB3">
        <w:rPr>
          <w:lang w:val="fr-BE"/>
        </w:rPr>
        <w:t>1. Réunions conjointes “EPAS” à l’école</w:t>
      </w:r>
      <w:r w:rsidRPr="00341CB3">
        <w:rPr>
          <w:i/>
          <w:lang w:val="fr-BE"/>
        </w:rPr>
        <w:t xml:space="preserve"> </w:t>
      </w:r>
    </w:p>
    <w:p w14:paraId="44E8B7F4" w14:textId="77777777" w:rsidR="00DA68E3" w:rsidRPr="00341CB3" w:rsidRDefault="00DA68E3" w:rsidP="00DA68E3">
      <w:pPr>
        <w:pStyle w:val="Ryckeveldebroodtekst"/>
        <w:rPr>
          <w:lang w:val="fr-BE"/>
        </w:rPr>
      </w:pPr>
      <w:r w:rsidRPr="00341CB3">
        <w:rPr>
          <w:lang w:val="fr-BE"/>
        </w:rPr>
        <w:t xml:space="preserve">Pour certaines activités, il est nécessaire que les senior et junior </w:t>
      </w:r>
      <w:proofErr w:type="spellStart"/>
      <w:r w:rsidRPr="00341CB3">
        <w:rPr>
          <w:lang w:val="fr-BE"/>
        </w:rPr>
        <w:t>ambassadors</w:t>
      </w:r>
      <w:proofErr w:type="spellEnd"/>
      <w:r w:rsidRPr="00341CB3">
        <w:rPr>
          <w:lang w:val="fr-BE"/>
        </w:rPr>
        <w:t xml:space="preserve"> joignent leurs efforts, par exemple pour la Journée de l’Europe du 9 mai. Dans ces cas-là, les juniors peuvent donner leurs idées aux seniors qui peuvent alors voir les possibilités et la faisabilité du projet et qui facilitent l’organisation de leurs plans. </w:t>
      </w:r>
    </w:p>
    <w:p w14:paraId="2EE5F2D1" w14:textId="77777777" w:rsidR="00DA68E3" w:rsidRPr="00341CB3" w:rsidRDefault="00DA68E3" w:rsidP="00DA68E3">
      <w:pPr>
        <w:pStyle w:val="Ryckeveldebroodtekst"/>
        <w:rPr>
          <w:lang w:val="fr-BE"/>
        </w:rPr>
      </w:pPr>
    </w:p>
    <w:p w14:paraId="46A11A56" w14:textId="77777777" w:rsidR="00DA68E3" w:rsidRPr="00341CB3" w:rsidRDefault="00DA68E3" w:rsidP="00DA68E3">
      <w:pPr>
        <w:pStyle w:val="RyckeveldeKop4"/>
        <w:rPr>
          <w:lang w:val="fr-BE"/>
        </w:rPr>
      </w:pPr>
      <w:r w:rsidRPr="00341CB3">
        <w:rPr>
          <w:lang w:val="fr-BE"/>
        </w:rPr>
        <w:lastRenderedPageBreak/>
        <w:t xml:space="preserve">2. Poster les activités EPAS sur les médias sociaux </w:t>
      </w:r>
    </w:p>
    <w:p w14:paraId="2D7C29FD" w14:textId="77777777" w:rsidR="00DA68E3" w:rsidRPr="00341CB3" w:rsidRDefault="00DA68E3" w:rsidP="00DA68E3">
      <w:pPr>
        <w:pStyle w:val="Ryckeveldebroodtekst"/>
        <w:rPr>
          <w:i/>
          <w:lang w:val="fr-BE"/>
        </w:rPr>
      </w:pPr>
      <w:r w:rsidRPr="00341CB3">
        <w:rPr>
          <w:i/>
          <w:lang w:val="fr-BE"/>
        </w:rPr>
        <w:t xml:space="preserve">Aussi bien par les seniors que par les junior </w:t>
      </w:r>
      <w:proofErr w:type="spellStart"/>
      <w:r w:rsidRPr="00341CB3">
        <w:rPr>
          <w:i/>
          <w:lang w:val="fr-BE"/>
        </w:rPr>
        <w:t>ambassadors</w:t>
      </w:r>
      <w:proofErr w:type="spellEnd"/>
      <w:r w:rsidRPr="00341CB3">
        <w:rPr>
          <w:i/>
          <w:lang w:val="fr-BE"/>
        </w:rPr>
        <w:t>.</w:t>
      </w:r>
    </w:p>
    <w:p w14:paraId="0F639319" w14:textId="77777777" w:rsidR="00DA68E3" w:rsidRPr="00341CB3" w:rsidRDefault="00DA68E3" w:rsidP="00DA68E3">
      <w:pPr>
        <w:pStyle w:val="Ryckeveldebroodtekst"/>
        <w:rPr>
          <w:lang w:val="fr-BE"/>
        </w:rPr>
      </w:pPr>
      <w:r w:rsidRPr="00341CB3">
        <w:rPr>
          <w:lang w:val="fr-BE"/>
        </w:rPr>
        <w:t xml:space="preserve">Mettre vos activités en ligne en utilisant les hashtags </w:t>
      </w:r>
      <w:hyperlink r:id="rId49" w:history="1">
        <w:r w:rsidRPr="00341CB3">
          <w:rPr>
            <w:rStyle w:val="Hyperlink"/>
            <w:lang w:val="fr-BE"/>
          </w:rPr>
          <w:t>#</w:t>
        </w:r>
        <w:proofErr w:type="spellStart"/>
        <w:r w:rsidRPr="00341CB3">
          <w:rPr>
            <w:rStyle w:val="Hyperlink"/>
            <w:lang w:val="fr-BE"/>
          </w:rPr>
          <w:t>EPASbe</w:t>
        </w:r>
        <w:proofErr w:type="spellEnd"/>
      </w:hyperlink>
      <w:r w:rsidRPr="00341CB3">
        <w:rPr>
          <w:lang w:val="fr-BE"/>
        </w:rPr>
        <w:t xml:space="preserve"> et </w:t>
      </w:r>
      <w:hyperlink r:id="rId50" w:history="1">
        <w:r w:rsidRPr="00341CB3">
          <w:rPr>
            <w:rStyle w:val="Hyperlink"/>
            <w:lang w:val="fr-BE"/>
          </w:rPr>
          <w:t>#</w:t>
        </w:r>
        <w:proofErr w:type="spellStart"/>
        <w:r w:rsidRPr="00341CB3">
          <w:rPr>
            <w:rStyle w:val="Hyperlink"/>
            <w:lang w:val="fr-BE"/>
          </w:rPr>
          <w:t>EPAmbassadorSchool</w:t>
        </w:r>
        <w:proofErr w:type="spellEnd"/>
      </w:hyperlink>
      <w:r w:rsidRPr="00341CB3">
        <w:rPr>
          <w:lang w:val="fr-BE"/>
        </w:rPr>
        <w:t xml:space="preserve"> ou bien #</w:t>
      </w:r>
      <w:proofErr w:type="spellStart"/>
      <w:r w:rsidRPr="00341CB3">
        <w:rPr>
          <w:lang w:val="fr-BE"/>
        </w:rPr>
        <w:t>EPAmbassadorschools</w:t>
      </w:r>
      <w:proofErr w:type="spellEnd"/>
      <w:r w:rsidR="00335755" w:rsidRPr="00341CB3">
        <w:rPr>
          <w:lang w:val="fr-BE"/>
        </w:rPr>
        <w:t xml:space="preserve"> (= pour le réseau européen d’EPAS)</w:t>
      </w:r>
      <w:r w:rsidRPr="00341CB3">
        <w:rPr>
          <w:lang w:val="fr-BE"/>
        </w:rPr>
        <w:t>.</w:t>
      </w:r>
      <w:r w:rsidR="00335755" w:rsidRPr="00341CB3">
        <w:rPr>
          <w:lang w:val="fr-BE"/>
        </w:rPr>
        <w:t xml:space="preserve"> Ainsi vous partagez vos activités dans le cadre du projet EPAS avec le monde. </w:t>
      </w:r>
      <w:r w:rsidRPr="00341CB3">
        <w:rPr>
          <w:lang w:val="fr-BE"/>
        </w:rPr>
        <w:t>L’usage des hashtags européens #</w:t>
      </w:r>
      <w:proofErr w:type="spellStart"/>
      <w:r w:rsidRPr="00341CB3">
        <w:rPr>
          <w:lang w:val="fr-BE"/>
        </w:rPr>
        <w:t>EPAmbassadorschool</w:t>
      </w:r>
      <w:proofErr w:type="spellEnd"/>
      <w:r w:rsidRPr="00341CB3">
        <w:rPr>
          <w:lang w:val="fr-BE"/>
        </w:rPr>
        <w:t xml:space="preserve"> et #</w:t>
      </w:r>
      <w:proofErr w:type="spellStart"/>
      <w:r w:rsidRPr="00341CB3">
        <w:rPr>
          <w:lang w:val="fr-BE"/>
        </w:rPr>
        <w:t>EPAmbassadorschools</w:t>
      </w:r>
      <w:proofErr w:type="spellEnd"/>
      <w:r w:rsidRPr="00341CB3">
        <w:rPr>
          <w:lang w:val="fr-BE"/>
        </w:rPr>
        <w:t xml:space="preserve"> aide également à la construction d’un </w:t>
      </w:r>
      <w:r w:rsidRPr="00341CB3">
        <w:rPr>
          <w:i/>
          <w:lang w:val="fr-BE"/>
        </w:rPr>
        <w:t>réseau européen</w:t>
      </w:r>
      <w:r w:rsidR="00335755" w:rsidRPr="00341CB3">
        <w:rPr>
          <w:i/>
          <w:lang w:val="fr-BE"/>
        </w:rPr>
        <w:t xml:space="preserve"> EPAS</w:t>
      </w:r>
      <w:r w:rsidRPr="00341CB3">
        <w:rPr>
          <w:lang w:val="fr-BE"/>
        </w:rPr>
        <w:t xml:space="preserve"> ; cela vaut la peine de découvrir ce que les autres écoles en Europe ont posté. </w:t>
      </w:r>
    </w:p>
    <w:p w14:paraId="7A0EE4CB" w14:textId="77777777" w:rsidR="00DA68E3" w:rsidRPr="00341CB3" w:rsidRDefault="00DA68E3" w:rsidP="00DA68E3">
      <w:pPr>
        <w:pStyle w:val="Ryckeveldebroodtekst"/>
        <w:rPr>
          <w:lang w:val="fr-BE"/>
        </w:rPr>
      </w:pPr>
    </w:p>
    <w:p w14:paraId="286C4139" w14:textId="77777777" w:rsidR="00DA68E3" w:rsidRPr="00341CB3" w:rsidRDefault="00DA68E3" w:rsidP="00DA68E3">
      <w:pPr>
        <w:pStyle w:val="RyckeveldeKop4"/>
        <w:rPr>
          <w:lang w:val="fr-BE"/>
        </w:rPr>
      </w:pPr>
      <w:r w:rsidRPr="00341CB3">
        <w:rPr>
          <w:lang w:val="fr-BE"/>
        </w:rPr>
        <w:t>3. Communiquer à propos de EPAS via vos propres moyens de communication</w:t>
      </w:r>
    </w:p>
    <w:p w14:paraId="5C0EFCC0" w14:textId="77777777" w:rsidR="00DA68E3" w:rsidRPr="00341CB3" w:rsidRDefault="00DA68E3" w:rsidP="00DA68E3">
      <w:pPr>
        <w:pStyle w:val="Ryckeveldebroodtekst"/>
        <w:rPr>
          <w:lang w:val="fr-BE"/>
        </w:rPr>
      </w:pPr>
      <w:r w:rsidRPr="00341CB3">
        <w:rPr>
          <w:lang w:val="fr-BE"/>
        </w:rPr>
        <w:t xml:space="preserve">Communiquer à propos de EPAS et de vos activités relatives au projet à travers votre newsletter et via les autres moyens de communication que vous utilisez. Cela peut très bien être combiné avec 2 (ci-dessus) et l’utilisation des hashtags. </w:t>
      </w:r>
    </w:p>
    <w:p w14:paraId="460331CF" w14:textId="77777777" w:rsidR="00DA68E3" w:rsidRPr="00341CB3" w:rsidRDefault="00DA68E3" w:rsidP="00DA68E3">
      <w:pPr>
        <w:pStyle w:val="Ryckeveldebroodtekst"/>
        <w:rPr>
          <w:lang w:val="fr-BE"/>
        </w:rPr>
      </w:pPr>
    </w:p>
    <w:p w14:paraId="039AA6CC" w14:textId="77777777" w:rsidR="00DA68E3" w:rsidRPr="00341CB3" w:rsidRDefault="00DA68E3" w:rsidP="00DA68E3">
      <w:pPr>
        <w:pStyle w:val="RyckeveldeKop4"/>
        <w:rPr>
          <w:lang w:val="fr-BE"/>
        </w:rPr>
      </w:pPr>
      <w:r w:rsidRPr="00341CB3">
        <w:rPr>
          <w:lang w:val="fr-BE"/>
        </w:rPr>
        <w:t>4. Information sur EPAS / Europe sur le site web de l’école</w:t>
      </w:r>
    </w:p>
    <w:p w14:paraId="5EFD965B" w14:textId="77777777" w:rsidR="00DA68E3" w:rsidRPr="00341CB3" w:rsidRDefault="00DA68E3" w:rsidP="00DA68E3">
      <w:pPr>
        <w:pStyle w:val="Ryckeveldebroodtekst"/>
        <w:rPr>
          <w:i/>
          <w:lang w:val="fr-BE"/>
        </w:rPr>
      </w:pPr>
      <w:r w:rsidRPr="00341CB3">
        <w:rPr>
          <w:i/>
          <w:lang w:val="fr-BE"/>
        </w:rPr>
        <w:t xml:space="preserve">Par les senior </w:t>
      </w:r>
      <w:proofErr w:type="spellStart"/>
      <w:r w:rsidRPr="00341CB3">
        <w:rPr>
          <w:i/>
          <w:lang w:val="fr-BE"/>
        </w:rPr>
        <w:t>ambassadors</w:t>
      </w:r>
      <w:proofErr w:type="spellEnd"/>
      <w:r w:rsidRPr="00341CB3">
        <w:rPr>
          <w:i/>
          <w:lang w:val="fr-BE"/>
        </w:rPr>
        <w:t xml:space="preserve"> et/ou le personnel de l’école.</w:t>
      </w:r>
    </w:p>
    <w:p w14:paraId="417E0E61" w14:textId="77777777" w:rsidR="00DA68E3" w:rsidRPr="00341CB3" w:rsidRDefault="00DA68E3" w:rsidP="00DA68E3">
      <w:pPr>
        <w:pStyle w:val="Ryckeveldebroodtekst"/>
        <w:rPr>
          <w:lang w:val="fr-BE"/>
        </w:rPr>
      </w:pPr>
      <w:r w:rsidRPr="00341CB3">
        <w:rPr>
          <w:lang w:val="fr-BE"/>
        </w:rPr>
        <w:t xml:space="preserve">Mettre un bouton / un coin « info » sur le projet EPAS sur le site web de l’école. Le point d’information doit contenir les informations suivantes : le fait que vous prenez part à EPAS (et le lien vers plus d’informations sur EPAS), un lien vers le </w:t>
      </w:r>
      <w:hyperlink r:id="rId51" w:history="1">
        <w:r w:rsidR="00407955" w:rsidRPr="00341CB3">
          <w:rPr>
            <w:rStyle w:val="Hyperlink"/>
            <w:lang w:val="fr-BE"/>
          </w:rPr>
          <w:t>site web du Bureau de</w:t>
        </w:r>
      </w:hyperlink>
      <w:r w:rsidR="00407955" w:rsidRPr="00341CB3">
        <w:rPr>
          <w:rStyle w:val="Hyperlink"/>
          <w:lang w:val="fr-BE"/>
        </w:rPr>
        <w:t xml:space="preserve"> liaison</w:t>
      </w:r>
      <w:r w:rsidRPr="00341CB3">
        <w:rPr>
          <w:lang w:val="fr-BE"/>
        </w:rPr>
        <w:t>, vers le point d’information « Europe Direct » le plus proche de votre école, et des liens vers d’autres sites web que vous trouvez utiles comme base d’information sur l’Europe</w:t>
      </w:r>
      <w:r w:rsidR="008A3F12" w:rsidRPr="00341CB3">
        <w:rPr>
          <w:lang w:val="fr-BE"/>
        </w:rPr>
        <w:t>.</w:t>
      </w:r>
      <w:r w:rsidRPr="00341CB3">
        <w:rPr>
          <w:lang w:val="fr-BE"/>
        </w:rPr>
        <w:t xml:space="preserve"> Cela est votre point d’information “EPAS” virtuel.  </w:t>
      </w:r>
    </w:p>
    <w:p w14:paraId="1BFA799B" w14:textId="77777777" w:rsidR="00DA68E3" w:rsidRPr="00341CB3" w:rsidRDefault="00DA68E3" w:rsidP="00DA68E3">
      <w:pPr>
        <w:pStyle w:val="Ryckeveldebroodtekst"/>
        <w:rPr>
          <w:lang w:val="fr-BE"/>
        </w:rPr>
      </w:pPr>
    </w:p>
    <w:p w14:paraId="7317E508" w14:textId="77777777" w:rsidR="00DA68E3" w:rsidRPr="00341CB3" w:rsidRDefault="00DA68E3" w:rsidP="00DA68E3">
      <w:pPr>
        <w:pStyle w:val="RyckeveldeKop4"/>
        <w:rPr>
          <w:lang w:val="fr-BE"/>
        </w:rPr>
      </w:pPr>
      <w:r w:rsidRPr="00341CB3">
        <w:rPr>
          <w:lang w:val="fr-BE"/>
        </w:rPr>
        <w:t xml:space="preserve">5. Être actif dans le groupe Facebook belge pour les senior </w:t>
      </w:r>
      <w:proofErr w:type="spellStart"/>
      <w:r w:rsidRPr="00341CB3">
        <w:rPr>
          <w:lang w:val="fr-BE"/>
        </w:rPr>
        <w:t>ambassadors</w:t>
      </w:r>
      <w:proofErr w:type="spellEnd"/>
    </w:p>
    <w:p w14:paraId="76BA46CF" w14:textId="77777777" w:rsidR="00DA68E3" w:rsidRPr="00341CB3" w:rsidRDefault="00DA68E3" w:rsidP="00DA68E3">
      <w:pPr>
        <w:pStyle w:val="Ryckeveldebroodtekst"/>
        <w:rPr>
          <w:lang w:val="fr-BE"/>
        </w:rPr>
      </w:pPr>
      <w:r w:rsidRPr="00341CB3">
        <w:rPr>
          <w:i/>
          <w:lang w:val="fr-BE"/>
        </w:rPr>
        <w:t xml:space="preserve">Pour les senior </w:t>
      </w:r>
      <w:proofErr w:type="spellStart"/>
      <w:r w:rsidRPr="00341CB3">
        <w:rPr>
          <w:i/>
          <w:lang w:val="fr-BE"/>
        </w:rPr>
        <w:t>ambassadors</w:t>
      </w:r>
      <w:proofErr w:type="spellEnd"/>
      <w:r w:rsidRPr="00341CB3">
        <w:rPr>
          <w:lang w:val="fr-BE"/>
        </w:rPr>
        <w:t>.</w:t>
      </w:r>
    </w:p>
    <w:p w14:paraId="633B6A69" w14:textId="3B923AA6" w:rsidR="00DA68E3" w:rsidRPr="00341CB3" w:rsidRDefault="00DA68E3" w:rsidP="00C22FC8">
      <w:pPr>
        <w:pStyle w:val="Ryckeveldebroodtekst"/>
        <w:rPr>
          <w:lang w:val="fr-BE"/>
        </w:rPr>
      </w:pPr>
      <w:r w:rsidRPr="00341CB3">
        <w:rPr>
          <w:lang w:val="fr-BE"/>
        </w:rPr>
        <w:t xml:space="preserve">Il existe un groupe Facebook fermé pour les senior </w:t>
      </w:r>
      <w:proofErr w:type="spellStart"/>
      <w:r w:rsidRPr="00341CB3">
        <w:rPr>
          <w:lang w:val="fr-BE"/>
        </w:rPr>
        <w:t>ambassadors</w:t>
      </w:r>
      <w:proofErr w:type="spellEnd"/>
      <w:r w:rsidRPr="00341CB3">
        <w:rPr>
          <w:lang w:val="fr-BE"/>
        </w:rPr>
        <w:t xml:space="preserve"> des écoles belges pour que vous puissiez communiquer ensemble (avec supervision par Europahuis </w:t>
      </w:r>
      <w:proofErr w:type="spellStart"/>
      <w:r w:rsidRPr="00341CB3">
        <w:rPr>
          <w:lang w:val="fr-BE"/>
        </w:rPr>
        <w:t>Ryckevelde</w:t>
      </w:r>
      <w:proofErr w:type="spellEnd"/>
      <w:r w:rsidRPr="00341CB3">
        <w:rPr>
          <w:lang w:val="fr-BE"/>
        </w:rPr>
        <w:t xml:space="preserve"> et le Bureau du Parlement européen en Belgique). Vous pouvez y poster en NL ou en FR (langue maternelle). De temps en temps, le Bureau </w:t>
      </w:r>
      <w:r w:rsidR="00407955" w:rsidRPr="00341CB3">
        <w:rPr>
          <w:lang w:val="fr-BE"/>
        </w:rPr>
        <w:t xml:space="preserve">de liaison </w:t>
      </w:r>
      <w:r w:rsidRPr="00341CB3">
        <w:rPr>
          <w:lang w:val="fr-BE"/>
        </w:rPr>
        <w:t xml:space="preserve">publiera des questions ou des faits intéressants mais </w:t>
      </w:r>
      <w:r w:rsidR="00334D24">
        <w:rPr>
          <w:lang w:val="fr-BE"/>
        </w:rPr>
        <w:t xml:space="preserve">il </w:t>
      </w:r>
      <w:r w:rsidRPr="00341CB3">
        <w:rPr>
          <w:lang w:val="fr-BE"/>
        </w:rPr>
        <w:t xml:space="preserve"> est </w:t>
      </w:r>
      <w:r w:rsidR="00334D24">
        <w:rPr>
          <w:lang w:val="fr-BE"/>
        </w:rPr>
        <w:t xml:space="preserve">également possible </w:t>
      </w:r>
      <w:r w:rsidRPr="00341CB3">
        <w:rPr>
          <w:lang w:val="fr-BE"/>
        </w:rPr>
        <w:t xml:space="preserve">que les seniors partagent spontanément leurs opinions, des articles, photos, ..., s’entraident, posent des questions, etc. </w:t>
      </w:r>
    </w:p>
    <w:bookmarkEnd w:id="1"/>
    <w:bookmarkEnd w:id="2"/>
    <w:p w14:paraId="796E17AE" w14:textId="0ECA0E96" w:rsidR="00587B2D" w:rsidRPr="00341CB3" w:rsidRDefault="00587B2D">
      <w:pPr>
        <w:rPr>
          <w:rFonts w:ascii="Calibri" w:eastAsia="Times New Roman" w:hAnsi="Calibri"/>
          <w:bCs/>
          <w:caps/>
          <w:color w:val="7F7F7F" w:themeColor="text1" w:themeTint="80"/>
          <w:sz w:val="48"/>
          <w:szCs w:val="20"/>
          <w:lang w:val="fr-BE"/>
        </w:rPr>
      </w:pPr>
    </w:p>
    <w:sectPr w:rsidR="00587B2D" w:rsidRPr="00341CB3" w:rsidSect="00C15468">
      <w:headerReference w:type="even" r:id="rId52"/>
      <w:footerReference w:type="default" r:id="rId53"/>
      <w:pgSz w:w="16840" w:h="11900" w:orient="landscape"/>
      <w:pgMar w:top="1276" w:right="1389" w:bottom="1560" w:left="1276" w:header="708" w:footer="708" w:gutter="0"/>
      <w:pgNumType w:start="1"/>
      <w:cols w:space="708"/>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72ABEF" w14:textId="77777777" w:rsidR="00DB5073" w:rsidRDefault="00DB5073">
      <w:r>
        <w:separator/>
      </w:r>
    </w:p>
  </w:endnote>
  <w:endnote w:type="continuationSeparator" w:id="0">
    <w:p w14:paraId="090FCAB0" w14:textId="77777777" w:rsidR="00DB5073" w:rsidRDefault="00DB50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0961692"/>
      <w:docPartObj>
        <w:docPartGallery w:val="Page Numbers (Bottom of Page)"/>
        <w:docPartUnique/>
      </w:docPartObj>
    </w:sdtPr>
    <w:sdtEndPr>
      <w:rPr>
        <w:rFonts w:asciiTheme="minorHAnsi" w:hAnsiTheme="minorHAnsi" w:cstheme="minorHAnsi"/>
        <w:sz w:val="22"/>
        <w:szCs w:val="22"/>
      </w:rPr>
    </w:sdtEndPr>
    <w:sdtContent>
      <w:p w14:paraId="7F82C520" w14:textId="658BC77F" w:rsidR="00D32672" w:rsidRPr="00927383" w:rsidRDefault="00D32672">
        <w:pPr>
          <w:pStyle w:val="Voettekst"/>
          <w:jc w:val="center"/>
          <w:rPr>
            <w:rFonts w:asciiTheme="minorHAnsi" w:hAnsiTheme="minorHAnsi" w:cstheme="minorHAnsi"/>
            <w:sz w:val="22"/>
            <w:szCs w:val="22"/>
          </w:rPr>
        </w:pPr>
        <w:r w:rsidRPr="00927383">
          <w:rPr>
            <w:rFonts w:asciiTheme="minorHAnsi" w:hAnsiTheme="minorHAnsi" w:cstheme="minorHAnsi"/>
            <w:sz w:val="22"/>
            <w:szCs w:val="22"/>
          </w:rPr>
          <w:fldChar w:fldCharType="begin"/>
        </w:r>
        <w:r w:rsidRPr="00927383">
          <w:rPr>
            <w:rFonts w:asciiTheme="minorHAnsi" w:hAnsiTheme="minorHAnsi" w:cstheme="minorHAnsi"/>
            <w:sz w:val="22"/>
            <w:szCs w:val="22"/>
          </w:rPr>
          <w:instrText>PAGE   \* MERGEFORMAT</w:instrText>
        </w:r>
        <w:r w:rsidRPr="00927383">
          <w:rPr>
            <w:rFonts w:asciiTheme="minorHAnsi" w:hAnsiTheme="minorHAnsi" w:cstheme="minorHAnsi"/>
            <w:sz w:val="22"/>
            <w:szCs w:val="22"/>
          </w:rPr>
          <w:fldChar w:fldCharType="separate"/>
        </w:r>
        <w:r w:rsidR="00171994">
          <w:rPr>
            <w:rFonts w:asciiTheme="minorHAnsi" w:hAnsiTheme="minorHAnsi" w:cstheme="minorHAnsi"/>
            <w:noProof/>
            <w:sz w:val="22"/>
            <w:szCs w:val="22"/>
          </w:rPr>
          <w:t>15</w:t>
        </w:r>
        <w:r w:rsidRPr="00927383">
          <w:rPr>
            <w:rFonts w:asciiTheme="minorHAnsi" w:hAnsiTheme="minorHAnsi" w:cstheme="minorHAnsi"/>
            <w:sz w:val="22"/>
            <w:szCs w:val="22"/>
          </w:rPr>
          <w:fldChar w:fldCharType="end"/>
        </w:r>
      </w:p>
    </w:sdtContent>
  </w:sdt>
  <w:p w14:paraId="56D152A3" w14:textId="77777777" w:rsidR="00D32672" w:rsidRDefault="00D32672" w:rsidP="008A4389">
    <w:pPr>
      <w:pStyle w:val="Voettekst"/>
      <w:tabs>
        <w:tab w:val="clear" w:pos="4153"/>
        <w:tab w:val="clear" w:pos="8306"/>
        <w:tab w:val="left" w:pos="7845"/>
      </w:tabs>
      <w:ind w:left="-709" w:right="-914"/>
      <w:rPr>
        <w:rFonts w:asciiTheme="minorHAnsi" w:hAnsiTheme="minorHAnsi" w:cstheme="minorHAnsi"/>
        <w:color w:val="112643"/>
        <w:sz w:val="20"/>
        <w:szCs w:val="20"/>
        <w:lang w:val="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509DF5" w14:textId="77777777" w:rsidR="00DB5073" w:rsidRDefault="00DB5073">
      <w:r>
        <w:separator/>
      </w:r>
    </w:p>
  </w:footnote>
  <w:footnote w:type="continuationSeparator" w:id="0">
    <w:p w14:paraId="3639FBEC" w14:textId="77777777" w:rsidR="00DB5073" w:rsidRDefault="00DB507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32027F" w14:textId="77777777" w:rsidR="00D32672" w:rsidRDefault="00D32672">
    <w:pPr>
      <w:pStyle w:val="Koptekst"/>
    </w:pPr>
    <w:r>
      <w:rPr>
        <w:noProof/>
        <w:lang w:val="en-US"/>
      </w:rPr>
      <w:pict w14:anchorId="39417A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2pt;height:841.9pt;z-index:-251658752;mso-wrap-edited:f;mso-position-horizontal:center;mso-position-horizontal-relative:margin;mso-position-vertical:center;mso-position-vertical-relative:margin" wrapcoords="-27 0 -27 21561 21600 21561 21600 0 -27 0">
          <v:imagedata r:id="rId1" o:title="RV_brie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5" type="#_x0000_t75" style="width:79.7pt;height:79.7pt" o:bullet="t">
        <v:imagedata r:id="rId1" o:title="sterretjeroze"/>
      </v:shape>
    </w:pict>
  </w:numPicBullet>
  <w:abstractNum w:abstractNumId="0" w15:restartNumberingAfterBreak="0">
    <w:nsid w:val="01F2453D"/>
    <w:multiLevelType w:val="multilevel"/>
    <w:tmpl w:val="4CC81E0E"/>
    <w:styleLink w:val="Bulletpointsniveau1"/>
    <w:lvl w:ilvl="0">
      <w:start w:val="1"/>
      <w:numFmt w:val="bullet"/>
      <w:lvlText w:val=""/>
      <w:lvlPicBulletId w:val="0"/>
      <w:lvlJc w:val="left"/>
      <w:pPr>
        <w:ind w:left="578" w:hanging="360"/>
      </w:pPr>
      <w:rPr>
        <w:rFonts w:ascii="Symbol" w:hAnsi="Symbol"/>
        <w:sz w:val="22"/>
      </w:rPr>
    </w:lvl>
    <w:lvl w:ilvl="1">
      <w:start w:val="1"/>
      <w:numFmt w:val="bullet"/>
      <w:lvlText w:val="o"/>
      <w:lvlJc w:val="left"/>
      <w:pPr>
        <w:ind w:left="1298" w:hanging="360"/>
      </w:pPr>
      <w:rPr>
        <w:rFonts w:ascii="Courier New" w:hAnsi="Courier New" w:cs="Courier New" w:hint="default"/>
      </w:rPr>
    </w:lvl>
    <w:lvl w:ilvl="2">
      <w:start w:val="1"/>
      <w:numFmt w:val="bullet"/>
      <w:lvlText w:val=""/>
      <w:lvlJc w:val="left"/>
      <w:pPr>
        <w:ind w:left="2018" w:hanging="360"/>
      </w:pPr>
      <w:rPr>
        <w:rFonts w:ascii="Wingdings" w:hAnsi="Wingdings" w:hint="default"/>
      </w:rPr>
    </w:lvl>
    <w:lvl w:ilvl="3">
      <w:start w:val="1"/>
      <w:numFmt w:val="bullet"/>
      <w:lvlText w:val=""/>
      <w:lvlJc w:val="left"/>
      <w:pPr>
        <w:ind w:left="2738" w:hanging="360"/>
      </w:pPr>
      <w:rPr>
        <w:rFonts w:ascii="Symbol" w:hAnsi="Symbol" w:hint="default"/>
      </w:rPr>
    </w:lvl>
    <w:lvl w:ilvl="4">
      <w:start w:val="1"/>
      <w:numFmt w:val="bullet"/>
      <w:lvlText w:val="o"/>
      <w:lvlJc w:val="left"/>
      <w:pPr>
        <w:ind w:left="3458" w:hanging="360"/>
      </w:pPr>
      <w:rPr>
        <w:rFonts w:ascii="Courier New" w:hAnsi="Courier New" w:cs="Courier New" w:hint="default"/>
      </w:rPr>
    </w:lvl>
    <w:lvl w:ilvl="5">
      <w:start w:val="1"/>
      <w:numFmt w:val="bullet"/>
      <w:lvlText w:val=""/>
      <w:lvlJc w:val="left"/>
      <w:pPr>
        <w:ind w:left="4178" w:hanging="360"/>
      </w:pPr>
      <w:rPr>
        <w:rFonts w:ascii="Wingdings" w:hAnsi="Wingdings" w:hint="default"/>
      </w:rPr>
    </w:lvl>
    <w:lvl w:ilvl="6">
      <w:start w:val="1"/>
      <w:numFmt w:val="bullet"/>
      <w:lvlText w:val=""/>
      <w:lvlJc w:val="left"/>
      <w:pPr>
        <w:ind w:left="4898" w:hanging="360"/>
      </w:pPr>
      <w:rPr>
        <w:rFonts w:ascii="Symbol" w:hAnsi="Symbol" w:hint="default"/>
      </w:rPr>
    </w:lvl>
    <w:lvl w:ilvl="7">
      <w:start w:val="1"/>
      <w:numFmt w:val="bullet"/>
      <w:lvlText w:val="o"/>
      <w:lvlJc w:val="left"/>
      <w:pPr>
        <w:ind w:left="5618" w:hanging="360"/>
      </w:pPr>
      <w:rPr>
        <w:rFonts w:ascii="Courier New" w:hAnsi="Courier New" w:cs="Courier New" w:hint="default"/>
      </w:rPr>
    </w:lvl>
    <w:lvl w:ilvl="8">
      <w:start w:val="1"/>
      <w:numFmt w:val="bullet"/>
      <w:lvlText w:val=""/>
      <w:lvlJc w:val="left"/>
      <w:pPr>
        <w:ind w:left="6338" w:hanging="360"/>
      </w:pPr>
      <w:rPr>
        <w:rFonts w:ascii="Wingdings" w:hAnsi="Wingdings" w:hint="default"/>
      </w:rPr>
    </w:lvl>
  </w:abstractNum>
  <w:abstractNum w:abstractNumId="1" w15:restartNumberingAfterBreak="0">
    <w:nsid w:val="055C400F"/>
    <w:multiLevelType w:val="multilevel"/>
    <w:tmpl w:val="4CC81E0E"/>
    <w:styleLink w:val="OpmaakprofielMeerdereniveausSymbolsymbool11ptLinks038cmV"/>
    <w:lvl w:ilvl="0">
      <w:start w:val="1"/>
      <w:numFmt w:val="bullet"/>
      <w:lvlText w:val=""/>
      <w:lvlPicBulletId w:val="0"/>
      <w:lvlJc w:val="left"/>
      <w:pPr>
        <w:ind w:left="578" w:hanging="360"/>
      </w:pPr>
      <w:rPr>
        <w:rFonts w:ascii="Symbol" w:hAnsi="Symbol"/>
        <w:sz w:val="22"/>
      </w:rPr>
    </w:lvl>
    <w:lvl w:ilvl="1">
      <w:start w:val="1"/>
      <w:numFmt w:val="bullet"/>
      <w:lvlText w:val="o"/>
      <w:lvlJc w:val="left"/>
      <w:pPr>
        <w:ind w:left="1298" w:hanging="360"/>
      </w:pPr>
      <w:rPr>
        <w:rFonts w:ascii="Courier New" w:hAnsi="Courier New" w:cs="Courier New" w:hint="default"/>
      </w:rPr>
    </w:lvl>
    <w:lvl w:ilvl="2">
      <w:start w:val="1"/>
      <w:numFmt w:val="bullet"/>
      <w:lvlText w:val=""/>
      <w:lvlJc w:val="left"/>
      <w:pPr>
        <w:ind w:left="2018" w:hanging="360"/>
      </w:pPr>
      <w:rPr>
        <w:rFonts w:ascii="Wingdings" w:hAnsi="Wingdings" w:hint="default"/>
      </w:rPr>
    </w:lvl>
    <w:lvl w:ilvl="3">
      <w:start w:val="1"/>
      <w:numFmt w:val="bullet"/>
      <w:lvlText w:val=""/>
      <w:lvlJc w:val="left"/>
      <w:pPr>
        <w:ind w:left="2738" w:hanging="360"/>
      </w:pPr>
      <w:rPr>
        <w:rFonts w:ascii="Symbol" w:hAnsi="Symbol" w:hint="default"/>
      </w:rPr>
    </w:lvl>
    <w:lvl w:ilvl="4">
      <w:start w:val="1"/>
      <w:numFmt w:val="bullet"/>
      <w:lvlText w:val="o"/>
      <w:lvlJc w:val="left"/>
      <w:pPr>
        <w:ind w:left="3458" w:hanging="360"/>
      </w:pPr>
      <w:rPr>
        <w:rFonts w:ascii="Courier New" w:hAnsi="Courier New" w:cs="Courier New" w:hint="default"/>
      </w:rPr>
    </w:lvl>
    <w:lvl w:ilvl="5">
      <w:start w:val="1"/>
      <w:numFmt w:val="bullet"/>
      <w:lvlText w:val=""/>
      <w:lvlJc w:val="left"/>
      <w:pPr>
        <w:ind w:left="4178" w:hanging="360"/>
      </w:pPr>
      <w:rPr>
        <w:rFonts w:ascii="Wingdings" w:hAnsi="Wingdings" w:hint="default"/>
      </w:rPr>
    </w:lvl>
    <w:lvl w:ilvl="6">
      <w:start w:val="1"/>
      <w:numFmt w:val="bullet"/>
      <w:lvlText w:val=""/>
      <w:lvlJc w:val="left"/>
      <w:pPr>
        <w:ind w:left="4898" w:hanging="360"/>
      </w:pPr>
      <w:rPr>
        <w:rFonts w:ascii="Symbol" w:hAnsi="Symbol" w:hint="default"/>
      </w:rPr>
    </w:lvl>
    <w:lvl w:ilvl="7">
      <w:start w:val="1"/>
      <w:numFmt w:val="bullet"/>
      <w:lvlText w:val="o"/>
      <w:lvlJc w:val="left"/>
      <w:pPr>
        <w:ind w:left="5618" w:hanging="360"/>
      </w:pPr>
      <w:rPr>
        <w:rFonts w:ascii="Courier New" w:hAnsi="Courier New" w:cs="Courier New" w:hint="default"/>
      </w:rPr>
    </w:lvl>
    <w:lvl w:ilvl="8">
      <w:start w:val="1"/>
      <w:numFmt w:val="bullet"/>
      <w:lvlText w:val=""/>
      <w:lvlJc w:val="left"/>
      <w:pPr>
        <w:ind w:left="6338" w:hanging="360"/>
      </w:pPr>
      <w:rPr>
        <w:rFonts w:ascii="Wingdings" w:hAnsi="Wingdings" w:hint="default"/>
      </w:rPr>
    </w:lvl>
  </w:abstractNum>
  <w:abstractNum w:abstractNumId="2" w15:restartNumberingAfterBreak="0">
    <w:nsid w:val="06145A61"/>
    <w:multiLevelType w:val="multilevel"/>
    <w:tmpl w:val="4CC81E0E"/>
    <w:styleLink w:val="Ryckeveldeopsommingstekens"/>
    <w:lvl w:ilvl="0">
      <w:start w:val="1"/>
      <w:numFmt w:val="bullet"/>
      <w:lvlText w:val=""/>
      <w:lvlPicBulletId w:val="0"/>
      <w:lvlJc w:val="left"/>
      <w:pPr>
        <w:ind w:left="578" w:hanging="360"/>
      </w:pPr>
      <w:rPr>
        <w:rFonts w:ascii="Symbol" w:hAnsi="Symbol"/>
        <w:sz w:val="22"/>
      </w:rPr>
    </w:lvl>
    <w:lvl w:ilvl="1">
      <w:start w:val="1"/>
      <w:numFmt w:val="bullet"/>
      <w:lvlText w:val="o"/>
      <w:lvlJc w:val="left"/>
      <w:pPr>
        <w:ind w:left="1298" w:hanging="360"/>
      </w:pPr>
      <w:rPr>
        <w:rFonts w:ascii="Courier New" w:hAnsi="Courier New" w:cs="Courier New" w:hint="default"/>
      </w:rPr>
    </w:lvl>
    <w:lvl w:ilvl="2">
      <w:start w:val="1"/>
      <w:numFmt w:val="bullet"/>
      <w:lvlText w:val=""/>
      <w:lvlJc w:val="left"/>
      <w:pPr>
        <w:ind w:left="2018" w:hanging="360"/>
      </w:pPr>
      <w:rPr>
        <w:rFonts w:ascii="Wingdings" w:hAnsi="Wingdings" w:hint="default"/>
      </w:rPr>
    </w:lvl>
    <w:lvl w:ilvl="3">
      <w:start w:val="1"/>
      <w:numFmt w:val="bullet"/>
      <w:lvlText w:val=""/>
      <w:lvlJc w:val="left"/>
      <w:pPr>
        <w:ind w:left="2738" w:hanging="360"/>
      </w:pPr>
      <w:rPr>
        <w:rFonts w:ascii="Symbol" w:hAnsi="Symbol" w:hint="default"/>
      </w:rPr>
    </w:lvl>
    <w:lvl w:ilvl="4">
      <w:start w:val="1"/>
      <w:numFmt w:val="bullet"/>
      <w:lvlText w:val="o"/>
      <w:lvlJc w:val="left"/>
      <w:pPr>
        <w:ind w:left="3458" w:hanging="360"/>
      </w:pPr>
      <w:rPr>
        <w:rFonts w:ascii="Courier New" w:hAnsi="Courier New" w:cs="Courier New" w:hint="default"/>
      </w:rPr>
    </w:lvl>
    <w:lvl w:ilvl="5">
      <w:start w:val="1"/>
      <w:numFmt w:val="bullet"/>
      <w:lvlText w:val=""/>
      <w:lvlJc w:val="left"/>
      <w:pPr>
        <w:ind w:left="4178" w:hanging="360"/>
      </w:pPr>
      <w:rPr>
        <w:rFonts w:ascii="Wingdings" w:hAnsi="Wingdings" w:hint="default"/>
      </w:rPr>
    </w:lvl>
    <w:lvl w:ilvl="6">
      <w:start w:val="1"/>
      <w:numFmt w:val="bullet"/>
      <w:lvlText w:val=""/>
      <w:lvlJc w:val="left"/>
      <w:pPr>
        <w:ind w:left="4898" w:hanging="360"/>
      </w:pPr>
      <w:rPr>
        <w:rFonts w:ascii="Symbol" w:hAnsi="Symbol" w:hint="default"/>
      </w:rPr>
    </w:lvl>
    <w:lvl w:ilvl="7">
      <w:start w:val="1"/>
      <w:numFmt w:val="bullet"/>
      <w:lvlText w:val="o"/>
      <w:lvlJc w:val="left"/>
      <w:pPr>
        <w:ind w:left="5618" w:hanging="360"/>
      </w:pPr>
      <w:rPr>
        <w:rFonts w:ascii="Courier New" w:hAnsi="Courier New" w:cs="Courier New" w:hint="default"/>
      </w:rPr>
    </w:lvl>
    <w:lvl w:ilvl="8">
      <w:start w:val="1"/>
      <w:numFmt w:val="bullet"/>
      <w:lvlText w:val=""/>
      <w:lvlJc w:val="left"/>
      <w:pPr>
        <w:ind w:left="6338" w:hanging="360"/>
      </w:pPr>
      <w:rPr>
        <w:rFonts w:ascii="Wingdings" w:hAnsi="Wingdings" w:hint="default"/>
      </w:rPr>
    </w:lvl>
  </w:abstractNum>
  <w:abstractNum w:abstractNumId="3" w15:restartNumberingAfterBreak="0">
    <w:nsid w:val="1017783B"/>
    <w:multiLevelType w:val="hybridMultilevel"/>
    <w:tmpl w:val="60B0C2B8"/>
    <w:lvl w:ilvl="0" w:tplc="AAF2A4AE">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1577315F"/>
    <w:multiLevelType w:val="hybridMultilevel"/>
    <w:tmpl w:val="A1AE351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1B275B41"/>
    <w:multiLevelType w:val="hybridMultilevel"/>
    <w:tmpl w:val="4F0E6280"/>
    <w:lvl w:ilvl="0" w:tplc="D032927C">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9BE2164"/>
    <w:multiLevelType w:val="hybridMultilevel"/>
    <w:tmpl w:val="5454A580"/>
    <w:lvl w:ilvl="0" w:tplc="4774C1E8">
      <w:start w:val="1"/>
      <w:numFmt w:val="decimal"/>
      <w:lvlText w:val="%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2AD73F7A"/>
    <w:multiLevelType w:val="hybridMultilevel"/>
    <w:tmpl w:val="C6926550"/>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2F20276A"/>
    <w:multiLevelType w:val="hybridMultilevel"/>
    <w:tmpl w:val="11509CB2"/>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31C93614"/>
    <w:multiLevelType w:val="hybridMultilevel"/>
    <w:tmpl w:val="FE549662"/>
    <w:lvl w:ilvl="0" w:tplc="C09E0FD6">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3B6C54C1"/>
    <w:multiLevelType w:val="hybridMultilevel"/>
    <w:tmpl w:val="5D0AC4C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3EED381C"/>
    <w:multiLevelType w:val="multilevel"/>
    <w:tmpl w:val="4CC81E0E"/>
    <w:styleLink w:val="RyckeveldeopsommingstekensSymbolsymbool11ptLin"/>
    <w:lvl w:ilvl="0">
      <w:start w:val="1"/>
      <w:numFmt w:val="bullet"/>
      <w:lvlText w:val=""/>
      <w:lvlPicBulletId w:val="0"/>
      <w:lvlJc w:val="left"/>
      <w:pPr>
        <w:ind w:left="578" w:hanging="360"/>
      </w:pPr>
      <w:rPr>
        <w:rFonts w:ascii="Symbol" w:hAnsi="Symbol"/>
        <w:sz w:val="22"/>
      </w:rPr>
    </w:lvl>
    <w:lvl w:ilvl="1">
      <w:start w:val="1"/>
      <w:numFmt w:val="bullet"/>
      <w:lvlText w:val="o"/>
      <w:lvlJc w:val="left"/>
      <w:pPr>
        <w:ind w:left="1298" w:hanging="360"/>
      </w:pPr>
      <w:rPr>
        <w:rFonts w:ascii="Courier New" w:hAnsi="Courier New" w:cs="Courier New" w:hint="default"/>
      </w:rPr>
    </w:lvl>
    <w:lvl w:ilvl="2">
      <w:start w:val="1"/>
      <w:numFmt w:val="bullet"/>
      <w:lvlText w:val=""/>
      <w:lvlJc w:val="left"/>
      <w:pPr>
        <w:ind w:left="2018" w:hanging="360"/>
      </w:pPr>
      <w:rPr>
        <w:rFonts w:ascii="Wingdings" w:hAnsi="Wingdings" w:hint="default"/>
      </w:rPr>
    </w:lvl>
    <w:lvl w:ilvl="3">
      <w:start w:val="1"/>
      <w:numFmt w:val="bullet"/>
      <w:lvlText w:val=""/>
      <w:lvlJc w:val="left"/>
      <w:pPr>
        <w:ind w:left="2738" w:hanging="360"/>
      </w:pPr>
      <w:rPr>
        <w:rFonts w:ascii="Symbol" w:hAnsi="Symbol" w:hint="default"/>
      </w:rPr>
    </w:lvl>
    <w:lvl w:ilvl="4">
      <w:start w:val="1"/>
      <w:numFmt w:val="bullet"/>
      <w:lvlText w:val="o"/>
      <w:lvlJc w:val="left"/>
      <w:pPr>
        <w:ind w:left="3458" w:hanging="360"/>
      </w:pPr>
      <w:rPr>
        <w:rFonts w:ascii="Courier New" w:hAnsi="Courier New" w:cs="Courier New" w:hint="default"/>
      </w:rPr>
    </w:lvl>
    <w:lvl w:ilvl="5">
      <w:start w:val="1"/>
      <w:numFmt w:val="bullet"/>
      <w:lvlText w:val=""/>
      <w:lvlJc w:val="left"/>
      <w:pPr>
        <w:ind w:left="4178" w:hanging="360"/>
      </w:pPr>
      <w:rPr>
        <w:rFonts w:ascii="Wingdings" w:hAnsi="Wingdings" w:hint="default"/>
      </w:rPr>
    </w:lvl>
    <w:lvl w:ilvl="6">
      <w:start w:val="1"/>
      <w:numFmt w:val="bullet"/>
      <w:lvlText w:val=""/>
      <w:lvlJc w:val="left"/>
      <w:pPr>
        <w:ind w:left="4898" w:hanging="360"/>
      </w:pPr>
      <w:rPr>
        <w:rFonts w:ascii="Symbol" w:hAnsi="Symbol" w:hint="default"/>
      </w:rPr>
    </w:lvl>
    <w:lvl w:ilvl="7">
      <w:start w:val="1"/>
      <w:numFmt w:val="bullet"/>
      <w:lvlText w:val="o"/>
      <w:lvlJc w:val="left"/>
      <w:pPr>
        <w:ind w:left="5618" w:hanging="360"/>
      </w:pPr>
      <w:rPr>
        <w:rFonts w:ascii="Courier New" w:hAnsi="Courier New" w:cs="Courier New" w:hint="default"/>
      </w:rPr>
    </w:lvl>
    <w:lvl w:ilvl="8">
      <w:start w:val="1"/>
      <w:numFmt w:val="bullet"/>
      <w:lvlText w:val=""/>
      <w:lvlJc w:val="left"/>
      <w:pPr>
        <w:ind w:left="6338" w:hanging="360"/>
      </w:pPr>
      <w:rPr>
        <w:rFonts w:ascii="Wingdings" w:hAnsi="Wingdings" w:hint="default"/>
      </w:rPr>
    </w:lvl>
  </w:abstractNum>
  <w:abstractNum w:abstractNumId="12" w15:restartNumberingAfterBreak="0">
    <w:nsid w:val="402C2A5F"/>
    <w:multiLevelType w:val="hybridMultilevel"/>
    <w:tmpl w:val="55FABE2E"/>
    <w:lvl w:ilvl="0" w:tplc="E9DC5CC4">
      <w:start w:val="1"/>
      <w:numFmt w:val="decimal"/>
      <w:lvlText w:val="%1."/>
      <w:lvlJc w:val="left"/>
      <w:pPr>
        <w:ind w:left="720" w:hanging="360"/>
      </w:pPr>
      <w:rPr>
        <w:rFonts w:hint="default"/>
        <w:b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438621BE"/>
    <w:multiLevelType w:val="hybridMultilevel"/>
    <w:tmpl w:val="516042CC"/>
    <w:lvl w:ilvl="0" w:tplc="0813000F">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49B26C6A"/>
    <w:multiLevelType w:val="hybridMultilevel"/>
    <w:tmpl w:val="C3308A12"/>
    <w:lvl w:ilvl="0" w:tplc="D032927C">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520B3850"/>
    <w:multiLevelType w:val="multilevel"/>
    <w:tmpl w:val="4CC81E0E"/>
    <w:styleLink w:val="Bulletsniveau1"/>
    <w:lvl w:ilvl="0">
      <w:start w:val="1"/>
      <w:numFmt w:val="bullet"/>
      <w:lvlText w:val=""/>
      <w:lvlPicBulletId w:val="0"/>
      <w:lvlJc w:val="left"/>
      <w:pPr>
        <w:ind w:left="578" w:hanging="360"/>
      </w:pPr>
      <w:rPr>
        <w:rFonts w:ascii="Symbol" w:hAnsi="Symbol"/>
        <w:sz w:val="22"/>
      </w:rPr>
    </w:lvl>
    <w:lvl w:ilvl="1">
      <w:start w:val="1"/>
      <w:numFmt w:val="bullet"/>
      <w:lvlText w:val="o"/>
      <w:lvlJc w:val="left"/>
      <w:pPr>
        <w:ind w:left="1298" w:hanging="360"/>
      </w:pPr>
      <w:rPr>
        <w:rFonts w:ascii="Courier New" w:hAnsi="Courier New" w:cs="Courier New" w:hint="default"/>
      </w:rPr>
    </w:lvl>
    <w:lvl w:ilvl="2">
      <w:start w:val="1"/>
      <w:numFmt w:val="bullet"/>
      <w:lvlText w:val=""/>
      <w:lvlJc w:val="left"/>
      <w:pPr>
        <w:ind w:left="2018" w:hanging="360"/>
      </w:pPr>
      <w:rPr>
        <w:rFonts w:ascii="Wingdings" w:hAnsi="Wingdings" w:hint="default"/>
      </w:rPr>
    </w:lvl>
    <w:lvl w:ilvl="3">
      <w:start w:val="1"/>
      <w:numFmt w:val="bullet"/>
      <w:lvlText w:val=""/>
      <w:lvlJc w:val="left"/>
      <w:pPr>
        <w:ind w:left="2738" w:hanging="360"/>
      </w:pPr>
      <w:rPr>
        <w:rFonts w:ascii="Symbol" w:hAnsi="Symbol" w:hint="default"/>
      </w:rPr>
    </w:lvl>
    <w:lvl w:ilvl="4">
      <w:start w:val="1"/>
      <w:numFmt w:val="bullet"/>
      <w:lvlText w:val="o"/>
      <w:lvlJc w:val="left"/>
      <w:pPr>
        <w:ind w:left="3458" w:hanging="360"/>
      </w:pPr>
      <w:rPr>
        <w:rFonts w:ascii="Courier New" w:hAnsi="Courier New" w:cs="Courier New" w:hint="default"/>
      </w:rPr>
    </w:lvl>
    <w:lvl w:ilvl="5">
      <w:start w:val="1"/>
      <w:numFmt w:val="bullet"/>
      <w:lvlText w:val=""/>
      <w:lvlJc w:val="left"/>
      <w:pPr>
        <w:ind w:left="4178" w:hanging="360"/>
      </w:pPr>
      <w:rPr>
        <w:rFonts w:ascii="Wingdings" w:hAnsi="Wingdings" w:hint="default"/>
      </w:rPr>
    </w:lvl>
    <w:lvl w:ilvl="6">
      <w:start w:val="1"/>
      <w:numFmt w:val="bullet"/>
      <w:lvlText w:val=""/>
      <w:lvlJc w:val="left"/>
      <w:pPr>
        <w:ind w:left="4898" w:hanging="360"/>
      </w:pPr>
      <w:rPr>
        <w:rFonts w:ascii="Symbol" w:hAnsi="Symbol" w:hint="default"/>
      </w:rPr>
    </w:lvl>
    <w:lvl w:ilvl="7">
      <w:start w:val="1"/>
      <w:numFmt w:val="bullet"/>
      <w:lvlText w:val="o"/>
      <w:lvlJc w:val="left"/>
      <w:pPr>
        <w:ind w:left="5618" w:hanging="360"/>
      </w:pPr>
      <w:rPr>
        <w:rFonts w:ascii="Courier New" w:hAnsi="Courier New" w:cs="Courier New" w:hint="default"/>
      </w:rPr>
    </w:lvl>
    <w:lvl w:ilvl="8">
      <w:start w:val="1"/>
      <w:numFmt w:val="bullet"/>
      <w:lvlText w:val=""/>
      <w:lvlJc w:val="left"/>
      <w:pPr>
        <w:ind w:left="6338" w:hanging="360"/>
      </w:pPr>
      <w:rPr>
        <w:rFonts w:ascii="Wingdings" w:hAnsi="Wingdings" w:hint="default"/>
      </w:rPr>
    </w:lvl>
  </w:abstractNum>
  <w:abstractNum w:abstractNumId="16" w15:restartNumberingAfterBreak="0">
    <w:nsid w:val="58D77580"/>
    <w:multiLevelType w:val="hybridMultilevel"/>
    <w:tmpl w:val="240AF6A4"/>
    <w:lvl w:ilvl="0" w:tplc="0813000F">
      <w:start w:val="6"/>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626461A0"/>
    <w:multiLevelType w:val="hybridMultilevel"/>
    <w:tmpl w:val="8AE61FC8"/>
    <w:lvl w:ilvl="0" w:tplc="0813000F">
      <w:start w:val="1"/>
      <w:numFmt w:val="decimal"/>
      <w:lvlText w:val="%1."/>
      <w:lvlJc w:val="left"/>
      <w:pPr>
        <w:ind w:left="360" w:hanging="360"/>
      </w:pPr>
      <w:rPr>
        <w:rFonts w:hint="default"/>
      </w:rPr>
    </w:lvl>
    <w:lvl w:ilvl="1" w:tplc="0813000F">
      <w:start w:val="1"/>
      <w:numFmt w:val="decimal"/>
      <w:lvlText w:val="%2."/>
      <w:lvlJc w:val="left"/>
      <w:pPr>
        <w:ind w:left="1080" w:hanging="360"/>
      </w:pPr>
      <w:rPr>
        <w:rFonts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8" w15:restartNumberingAfterBreak="0">
    <w:nsid w:val="63515CF1"/>
    <w:multiLevelType w:val="hybridMultilevel"/>
    <w:tmpl w:val="8F72ABF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76382084"/>
    <w:multiLevelType w:val="hybridMultilevel"/>
    <w:tmpl w:val="2936792C"/>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1"/>
  </w:num>
  <w:num w:numId="2">
    <w:abstractNumId w:val="2"/>
  </w:num>
  <w:num w:numId="3">
    <w:abstractNumId w:val="1"/>
  </w:num>
  <w:num w:numId="4">
    <w:abstractNumId w:val="15"/>
  </w:num>
  <w:num w:numId="5">
    <w:abstractNumId w:val="0"/>
  </w:num>
  <w:num w:numId="6">
    <w:abstractNumId w:val="17"/>
  </w:num>
  <w:num w:numId="7">
    <w:abstractNumId w:val="5"/>
  </w:num>
  <w:num w:numId="8">
    <w:abstractNumId w:val="14"/>
  </w:num>
  <w:num w:numId="9">
    <w:abstractNumId w:val="7"/>
  </w:num>
  <w:num w:numId="10">
    <w:abstractNumId w:val="3"/>
  </w:num>
  <w:num w:numId="11">
    <w:abstractNumId w:val="18"/>
  </w:num>
  <w:num w:numId="12">
    <w:abstractNumId w:val="9"/>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12"/>
  </w:num>
  <w:num w:numId="16">
    <w:abstractNumId w:val="10"/>
  </w:num>
  <w:num w:numId="17">
    <w:abstractNumId w:val="8"/>
  </w:num>
  <w:num w:numId="18">
    <w:abstractNumId w:val="13"/>
  </w:num>
  <w:num w:numId="19">
    <w:abstractNumId w:val="16"/>
  </w:num>
  <w:num w:numId="20">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rawingGridHorizontalSpacing w:val="120"/>
  <w:drawingGridVerticalSpacing w:val="360"/>
  <w:displayHorizontalDrawingGridEvery w:val="0"/>
  <w:displayVerticalDrawingGridEvery w:val="0"/>
  <w:characterSpacingControl w:val="doNotCompress"/>
  <w:hdrShapeDefaults>
    <o:shapedefaults v:ext="edit" spidmax="2051">
      <o:colormru v:ext="edit" colors="#112643"/>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51D3"/>
    <w:rsid w:val="000002B3"/>
    <w:rsid w:val="00000B98"/>
    <w:rsid w:val="00002FE6"/>
    <w:rsid w:val="00002FFC"/>
    <w:rsid w:val="000051CC"/>
    <w:rsid w:val="00010CEB"/>
    <w:rsid w:val="0001260A"/>
    <w:rsid w:val="000141D5"/>
    <w:rsid w:val="00014EC8"/>
    <w:rsid w:val="00015E3D"/>
    <w:rsid w:val="00015F06"/>
    <w:rsid w:val="0001663B"/>
    <w:rsid w:val="000173DE"/>
    <w:rsid w:val="00020323"/>
    <w:rsid w:val="0002085E"/>
    <w:rsid w:val="00021480"/>
    <w:rsid w:val="0002160E"/>
    <w:rsid w:val="00024A27"/>
    <w:rsid w:val="00024E7A"/>
    <w:rsid w:val="0003321D"/>
    <w:rsid w:val="00033907"/>
    <w:rsid w:val="0004402F"/>
    <w:rsid w:val="00045918"/>
    <w:rsid w:val="00046B3D"/>
    <w:rsid w:val="00047EAC"/>
    <w:rsid w:val="00050D58"/>
    <w:rsid w:val="00054CE5"/>
    <w:rsid w:val="0006143C"/>
    <w:rsid w:val="00064A49"/>
    <w:rsid w:val="0006751E"/>
    <w:rsid w:val="00070E61"/>
    <w:rsid w:val="000717CA"/>
    <w:rsid w:val="0007242B"/>
    <w:rsid w:val="00077CCB"/>
    <w:rsid w:val="000809EA"/>
    <w:rsid w:val="00084BE0"/>
    <w:rsid w:val="00092AA7"/>
    <w:rsid w:val="00094535"/>
    <w:rsid w:val="00094C65"/>
    <w:rsid w:val="00096947"/>
    <w:rsid w:val="00097340"/>
    <w:rsid w:val="000A6BD3"/>
    <w:rsid w:val="000B0E14"/>
    <w:rsid w:val="000B2387"/>
    <w:rsid w:val="000C0C1D"/>
    <w:rsid w:val="000D414F"/>
    <w:rsid w:val="000D4709"/>
    <w:rsid w:val="000F43E7"/>
    <w:rsid w:val="000F608B"/>
    <w:rsid w:val="000F6FC9"/>
    <w:rsid w:val="001106CD"/>
    <w:rsid w:val="00113559"/>
    <w:rsid w:val="0011725E"/>
    <w:rsid w:val="00117287"/>
    <w:rsid w:val="00117665"/>
    <w:rsid w:val="0013067B"/>
    <w:rsid w:val="00130A4E"/>
    <w:rsid w:val="0013155A"/>
    <w:rsid w:val="001334AE"/>
    <w:rsid w:val="00140143"/>
    <w:rsid w:val="00141EAA"/>
    <w:rsid w:val="0014409C"/>
    <w:rsid w:val="00153953"/>
    <w:rsid w:val="001542F0"/>
    <w:rsid w:val="0015540A"/>
    <w:rsid w:val="001554EA"/>
    <w:rsid w:val="00160C33"/>
    <w:rsid w:val="0016598B"/>
    <w:rsid w:val="001710A6"/>
    <w:rsid w:val="00171994"/>
    <w:rsid w:val="001835EE"/>
    <w:rsid w:val="00184CD0"/>
    <w:rsid w:val="00187DA5"/>
    <w:rsid w:val="00190A41"/>
    <w:rsid w:val="00197681"/>
    <w:rsid w:val="001976A0"/>
    <w:rsid w:val="001A1EFE"/>
    <w:rsid w:val="001A2068"/>
    <w:rsid w:val="001A3D6A"/>
    <w:rsid w:val="001C18C2"/>
    <w:rsid w:val="001C38DD"/>
    <w:rsid w:val="001D00FA"/>
    <w:rsid w:val="001D0F6F"/>
    <w:rsid w:val="001D102F"/>
    <w:rsid w:val="001D3458"/>
    <w:rsid w:val="001D466B"/>
    <w:rsid w:val="001E16ED"/>
    <w:rsid w:val="001E3B90"/>
    <w:rsid w:val="001F6183"/>
    <w:rsid w:val="001F6382"/>
    <w:rsid w:val="0020681E"/>
    <w:rsid w:val="00215271"/>
    <w:rsid w:val="00222041"/>
    <w:rsid w:val="00226DDA"/>
    <w:rsid w:val="00232D17"/>
    <w:rsid w:val="002424DA"/>
    <w:rsid w:val="00243322"/>
    <w:rsid w:val="00244EA9"/>
    <w:rsid w:val="00245AB8"/>
    <w:rsid w:val="00246BF3"/>
    <w:rsid w:val="0025401F"/>
    <w:rsid w:val="00256B34"/>
    <w:rsid w:val="00266DFB"/>
    <w:rsid w:val="002671B3"/>
    <w:rsid w:val="00276B1B"/>
    <w:rsid w:val="00282BD1"/>
    <w:rsid w:val="002844B3"/>
    <w:rsid w:val="0028589B"/>
    <w:rsid w:val="00291C4A"/>
    <w:rsid w:val="00292DC7"/>
    <w:rsid w:val="00295C10"/>
    <w:rsid w:val="002A5945"/>
    <w:rsid w:val="002B0E09"/>
    <w:rsid w:val="002B61F5"/>
    <w:rsid w:val="002B6609"/>
    <w:rsid w:val="002C1330"/>
    <w:rsid w:val="002C39FF"/>
    <w:rsid w:val="002C3E00"/>
    <w:rsid w:val="002D135F"/>
    <w:rsid w:val="002D381A"/>
    <w:rsid w:val="002D5CEA"/>
    <w:rsid w:val="002D748B"/>
    <w:rsid w:val="002F1346"/>
    <w:rsid w:val="002F1C49"/>
    <w:rsid w:val="002F22CE"/>
    <w:rsid w:val="002F396C"/>
    <w:rsid w:val="0030057E"/>
    <w:rsid w:val="0030110D"/>
    <w:rsid w:val="00302262"/>
    <w:rsid w:val="0030257C"/>
    <w:rsid w:val="00303EBD"/>
    <w:rsid w:val="00305F37"/>
    <w:rsid w:val="003078B2"/>
    <w:rsid w:val="00310398"/>
    <w:rsid w:val="00312E71"/>
    <w:rsid w:val="0031519B"/>
    <w:rsid w:val="00315511"/>
    <w:rsid w:val="00315B8E"/>
    <w:rsid w:val="00317BA9"/>
    <w:rsid w:val="003208B3"/>
    <w:rsid w:val="00320DE3"/>
    <w:rsid w:val="0032214D"/>
    <w:rsid w:val="0032238B"/>
    <w:rsid w:val="00327307"/>
    <w:rsid w:val="00327351"/>
    <w:rsid w:val="00334239"/>
    <w:rsid w:val="003342C8"/>
    <w:rsid w:val="00334D24"/>
    <w:rsid w:val="00335755"/>
    <w:rsid w:val="0034087B"/>
    <w:rsid w:val="00340D82"/>
    <w:rsid w:val="00341CB3"/>
    <w:rsid w:val="00342DB2"/>
    <w:rsid w:val="00343222"/>
    <w:rsid w:val="0034481D"/>
    <w:rsid w:val="00357E99"/>
    <w:rsid w:val="00360B5D"/>
    <w:rsid w:val="003613AC"/>
    <w:rsid w:val="00362A49"/>
    <w:rsid w:val="003736D7"/>
    <w:rsid w:val="00373A6A"/>
    <w:rsid w:val="00382653"/>
    <w:rsid w:val="00382FBE"/>
    <w:rsid w:val="003846B4"/>
    <w:rsid w:val="00385CD5"/>
    <w:rsid w:val="003870F6"/>
    <w:rsid w:val="00391C2A"/>
    <w:rsid w:val="00397440"/>
    <w:rsid w:val="00397D97"/>
    <w:rsid w:val="003A11DD"/>
    <w:rsid w:val="003A39D2"/>
    <w:rsid w:val="003B1B1C"/>
    <w:rsid w:val="003B232A"/>
    <w:rsid w:val="003B3118"/>
    <w:rsid w:val="003B517A"/>
    <w:rsid w:val="003B51D3"/>
    <w:rsid w:val="003C047A"/>
    <w:rsid w:val="003C0900"/>
    <w:rsid w:val="003C698D"/>
    <w:rsid w:val="003C7E49"/>
    <w:rsid w:val="003D2B96"/>
    <w:rsid w:val="003D36A3"/>
    <w:rsid w:val="003D475E"/>
    <w:rsid w:val="003E158B"/>
    <w:rsid w:val="003E2357"/>
    <w:rsid w:val="003E5C26"/>
    <w:rsid w:val="003F2588"/>
    <w:rsid w:val="003F67C8"/>
    <w:rsid w:val="003F7997"/>
    <w:rsid w:val="00403191"/>
    <w:rsid w:val="0040380F"/>
    <w:rsid w:val="00407955"/>
    <w:rsid w:val="00412914"/>
    <w:rsid w:val="00416640"/>
    <w:rsid w:val="00416925"/>
    <w:rsid w:val="00420EC6"/>
    <w:rsid w:val="00425466"/>
    <w:rsid w:val="004279E5"/>
    <w:rsid w:val="00430E2C"/>
    <w:rsid w:val="0043166E"/>
    <w:rsid w:val="00437B12"/>
    <w:rsid w:val="004507A4"/>
    <w:rsid w:val="0045615D"/>
    <w:rsid w:val="004563CF"/>
    <w:rsid w:val="00456C42"/>
    <w:rsid w:val="00457C69"/>
    <w:rsid w:val="004602DB"/>
    <w:rsid w:val="00461656"/>
    <w:rsid w:val="004636B6"/>
    <w:rsid w:val="00464F27"/>
    <w:rsid w:val="00471F5A"/>
    <w:rsid w:val="00477852"/>
    <w:rsid w:val="0048479B"/>
    <w:rsid w:val="004861D9"/>
    <w:rsid w:val="00490219"/>
    <w:rsid w:val="00493157"/>
    <w:rsid w:val="004976B9"/>
    <w:rsid w:val="004A072F"/>
    <w:rsid w:val="004A4381"/>
    <w:rsid w:val="004A7DB2"/>
    <w:rsid w:val="004B04B8"/>
    <w:rsid w:val="004C243D"/>
    <w:rsid w:val="004C5DB6"/>
    <w:rsid w:val="004C6CEE"/>
    <w:rsid w:val="004C7D47"/>
    <w:rsid w:val="004D1178"/>
    <w:rsid w:val="004D785D"/>
    <w:rsid w:val="004E3FEF"/>
    <w:rsid w:val="004F1987"/>
    <w:rsid w:val="004F32D3"/>
    <w:rsid w:val="004F7458"/>
    <w:rsid w:val="00504298"/>
    <w:rsid w:val="00513088"/>
    <w:rsid w:val="00514757"/>
    <w:rsid w:val="00515664"/>
    <w:rsid w:val="00522DDC"/>
    <w:rsid w:val="00530A47"/>
    <w:rsid w:val="00532567"/>
    <w:rsid w:val="0054234C"/>
    <w:rsid w:val="0054294F"/>
    <w:rsid w:val="0054447B"/>
    <w:rsid w:val="00554D42"/>
    <w:rsid w:val="005653CE"/>
    <w:rsid w:val="00567A62"/>
    <w:rsid w:val="00567EDA"/>
    <w:rsid w:val="005721CA"/>
    <w:rsid w:val="00574FC3"/>
    <w:rsid w:val="005768D2"/>
    <w:rsid w:val="00577DE0"/>
    <w:rsid w:val="00586195"/>
    <w:rsid w:val="00587B2D"/>
    <w:rsid w:val="00590EC2"/>
    <w:rsid w:val="00593768"/>
    <w:rsid w:val="005A3296"/>
    <w:rsid w:val="005A4F52"/>
    <w:rsid w:val="005B3567"/>
    <w:rsid w:val="005B3C57"/>
    <w:rsid w:val="005C1C71"/>
    <w:rsid w:val="005C22FE"/>
    <w:rsid w:val="005C395E"/>
    <w:rsid w:val="005D64F2"/>
    <w:rsid w:val="005D6696"/>
    <w:rsid w:val="005D70F8"/>
    <w:rsid w:val="005E3442"/>
    <w:rsid w:val="005E3DFD"/>
    <w:rsid w:val="005F2EC5"/>
    <w:rsid w:val="005F7911"/>
    <w:rsid w:val="006013D5"/>
    <w:rsid w:val="006070A2"/>
    <w:rsid w:val="00613533"/>
    <w:rsid w:val="0061546D"/>
    <w:rsid w:val="00615701"/>
    <w:rsid w:val="00617F75"/>
    <w:rsid w:val="00620489"/>
    <w:rsid w:val="00621BF6"/>
    <w:rsid w:val="00633963"/>
    <w:rsid w:val="00641F8F"/>
    <w:rsid w:val="00644B89"/>
    <w:rsid w:val="00653459"/>
    <w:rsid w:val="00655EEA"/>
    <w:rsid w:val="006601EA"/>
    <w:rsid w:val="00660815"/>
    <w:rsid w:val="006639A4"/>
    <w:rsid w:val="00663EDA"/>
    <w:rsid w:val="00670D60"/>
    <w:rsid w:val="00671CC2"/>
    <w:rsid w:val="006820B6"/>
    <w:rsid w:val="00685CEA"/>
    <w:rsid w:val="0068686F"/>
    <w:rsid w:val="006904AF"/>
    <w:rsid w:val="00690B66"/>
    <w:rsid w:val="006941C5"/>
    <w:rsid w:val="00697462"/>
    <w:rsid w:val="006A2DB6"/>
    <w:rsid w:val="006B01DA"/>
    <w:rsid w:val="006B2FF5"/>
    <w:rsid w:val="006C0B8D"/>
    <w:rsid w:val="006C67AB"/>
    <w:rsid w:val="006D2368"/>
    <w:rsid w:val="006D7D1C"/>
    <w:rsid w:val="006E53FA"/>
    <w:rsid w:val="006F13D7"/>
    <w:rsid w:val="006F1F9D"/>
    <w:rsid w:val="00700F69"/>
    <w:rsid w:val="0070390F"/>
    <w:rsid w:val="007054A1"/>
    <w:rsid w:val="00705D13"/>
    <w:rsid w:val="00710DFF"/>
    <w:rsid w:val="00712E9F"/>
    <w:rsid w:val="00717812"/>
    <w:rsid w:val="00717DCB"/>
    <w:rsid w:val="0072049B"/>
    <w:rsid w:val="00720556"/>
    <w:rsid w:val="00730718"/>
    <w:rsid w:val="0073383B"/>
    <w:rsid w:val="0073477B"/>
    <w:rsid w:val="00734D94"/>
    <w:rsid w:val="00741654"/>
    <w:rsid w:val="0074165A"/>
    <w:rsid w:val="00752BCD"/>
    <w:rsid w:val="00753F6E"/>
    <w:rsid w:val="00754797"/>
    <w:rsid w:val="00756306"/>
    <w:rsid w:val="00764429"/>
    <w:rsid w:val="00773396"/>
    <w:rsid w:val="007825AB"/>
    <w:rsid w:val="007839A3"/>
    <w:rsid w:val="00786E46"/>
    <w:rsid w:val="00787184"/>
    <w:rsid w:val="00795F78"/>
    <w:rsid w:val="007A0615"/>
    <w:rsid w:val="007A440D"/>
    <w:rsid w:val="007B12AD"/>
    <w:rsid w:val="007B2D5B"/>
    <w:rsid w:val="007B3854"/>
    <w:rsid w:val="007B560A"/>
    <w:rsid w:val="007C035E"/>
    <w:rsid w:val="007C0EB9"/>
    <w:rsid w:val="007C7840"/>
    <w:rsid w:val="007D1798"/>
    <w:rsid w:val="007D407A"/>
    <w:rsid w:val="007D5675"/>
    <w:rsid w:val="007E6E08"/>
    <w:rsid w:val="007F0FBF"/>
    <w:rsid w:val="007F3C48"/>
    <w:rsid w:val="007F4F3D"/>
    <w:rsid w:val="007F7E89"/>
    <w:rsid w:val="0080759C"/>
    <w:rsid w:val="008075C0"/>
    <w:rsid w:val="00811246"/>
    <w:rsid w:val="00820F1A"/>
    <w:rsid w:val="00823E8D"/>
    <w:rsid w:val="00824C1A"/>
    <w:rsid w:val="00833F72"/>
    <w:rsid w:val="00840596"/>
    <w:rsid w:val="00843850"/>
    <w:rsid w:val="00843D79"/>
    <w:rsid w:val="00845F5E"/>
    <w:rsid w:val="008519F0"/>
    <w:rsid w:val="00852C22"/>
    <w:rsid w:val="00856AC1"/>
    <w:rsid w:val="00856D7D"/>
    <w:rsid w:val="00861CD6"/>
    <w:rsid w:val="00861DBD"/>
    <w:rsid w:val="00866344"/>
    <w:rsid w:val="00871974"/>
    <w:rsid w:val="00873A2F"/>
    <w:rsid w:val="008809FA"/>
    <w:rsid w:val="00886098"/>
    <w:rsid w:val="0088626E"/>
    <w:rsid w:val="008868FE"/>
    <w:rsid w:val="00887BF7"/>
    <w:rsid w:val="00891C23"/>
    <w:rsid w:val="008A2EF0"/>
    <w:rsid w:val="008A3F12"/>
    <w:rsid w:val="008A4389"/>
    <w:rsid w:val="008B0985"/>
    <w:rsid w:val="008B331F"/>
    <w:rsid w:val="008B4D15"/>
    <w:rsid w:val="008B5F2F"/>
    <w:rsid w:val="008B6C93"/>
    <w:rsid w:val="008C65B3"/>
    <w:rsid w:val="008C6FD7"/>
    <w:rsid w:val="008D33DF"/>
    <w:rsid w:val="008E1466"/>
    <w:rsid w:val="008E4184"/>
    <w:rsid w:val="008F1A8E"/>
    <w:rsid w:val="008F279C"/>
    <w:rsid w:val="008F2C00"/>
    <w:rsid w:val="008F4CBB"/>
    <w:rsid w:val="008F52FB"/>
    <w:rsid w:val="00912F06"/>
    <w:rsid w:val="009133EB"/>
    <w:rsid w:val="00913DC5"/>
    <w:rsid w:val="00915C8A"/>
    <w:rsid w:val="0092583A"/>
    <w:rsid w:val="00927383"/>
    <w:rsid w:val="00927E0A"/>
    <w:rsid w:val="009346D0"/>
    <w:rsid w:val="0093503D"/>
    <w:rsid w:val="00935DE8"/>
    <w:rsid w:val="00943A1A"/>
    <w:rsid w:val="0094527C"/>
    <w:rsid w:val="00950008"/>
    <w:rsid w:val="00951345"/>
    <w:rsid w:val="00952374"/>
    <w:rsid w:val="0095379D"/>
    <w:rsid w:val="00953EDA"/>
    <w:rsid w:val="00955EB8"/>
    <w:rsid w:val="009603CA"/>
    <w:rsid w:val="009608DD"/>
    <w:rsid w:val="00961736"/>
    <w:rsid w:val="00961D53"/>
    <w:rsid w:val="009629FA"/>
    <w:rsid w:val="00972F3E"/>
    <w:rsid w:val="009743FA"/>
    <w:rsid w:val="00975639"/>
    <w:rsid w:val="0097608A"/>
    <w:rsid w:val="00977623"/>
    <w:rsid w:val="009869F3"/>
    <w:rsid w:val="00986F9F"/>
    <w:rsid w:val="00991B24"/>
    <w:rsid w:val="0099353C"/>
    <w:rsid w:val="00994C3C"/>
    <w:rsid w:val="00995780"/>
    <w:rsid w:val="009A14F3"/>
    <w:rsid w:val="009A5BAF"/>
    <w:rsid w:val="009B0453"/>
    <w:rsid w:val="009C6143"/>
    <w:rsid w:val="009C7472"/>
    <w:rsid w:val="009D729C"/>
    <w:rsid w:val="009E30AD"/>
    <w:rsid w:val="009E5038"/>
    <w:rsid w:val="009E52E1"/>
    <w:rsid w:val="009E770C"/>
    <w:rsid w:val="009F1547"/>
    <w:rsid w:val="009F51C4"/>
    <w:rsid w:val="009F6741"/>
    <w:rsid w:val="009F7D4B"/>
    <w:rsid w:val="00A01267"/>
    <w:rsid w:val="00A1593F"/>
    <w:rsid w:val="00A20E51"/>
    <w:rsid w:val="00A23597"/>
    <w:rsid w:val="00A23BBA"/>
    <w:rsid w:val="00A32C70"/>
    <w:rsid w:val="00A35B60"/>
    <w:rsid w:val="00A40735"/>
    <w:rsid w:val="00A4560D"/>
    <w:rsid w:val="00A46599"/>
    <w:rsid w:val="00A4686C"/>
    <w:rsid w:val="00A53FD6"/>
    <w:rsid w:val="00A55C3D"/>
    <w:rsid w:val="00A60221"/>
    <w:rsid w:val="00A70565"/>
    <w:rsid w:val="00A708AE"/>
    <w:rsid w:val="00A8023E"/>
    <w:rsid w:val="00A83439"/>
    <w:rsid w:val="00A83A76"/>
    <w:rsid w:val="00A85E2B"/>
    <w:rsid w:val="00A91BC1"/>
    <w:rsid w:val="00A94301"/>
    <w:rsid w:val="00A94FC2"/>
    <w:rsid w:val="00AA1801"/>
    <w:rsid w:val="00AB0057"/>
    <w:rsid w:val="00AB0BD2"/>
    <w:rsid w:val="00AB18A4"/>
    <w:rsid w:val="00AB239D"/>
    <w:rsid w:val="00AB4801"/>
    <w:rsid w:val="00AB5FFC"/>
    <w:rsid w:val="00AC0AD4"/>
    <w:rsid w:val="00AD02FA"/>
    <w:rsid w:val="00AD1818"/>
    <w:rsid w:val="00AD332E"/>
    <w:rsid w:val="00AD595E"/>
    <w:rsid w:val="00AE4064"/>
    <w:rsid w:val="00AE522B"/>
    <w:rsid w:val="00AE6AE8"/>
    <w:rsid w:val="00AE798C"/>
    <w:rsid w:val="00AF36CA"/>
    <w:rsid w:val="00AF4E73"/>
    <w:rsid w:val="00B0140B"/>
    <w:rsid w:val="00B0253D"/>
    <w:rsid w:val="00B059ED"/>
    <w:rsid w:val="00B127EA"/>
    <w:rsid w:val="00B1457A"/>
    <w:rsid w:val="00B17EC3"/>
    <w:rsid w:val="00B17F78"/>
    <w:rsid w:val="00B320CC"/>
    <w:rsid w:val="00B34E10"/>
    <w:rsid w:val="00B3639A"/>
    <w:rsid w:val="00B43CA7"/>
    <w:rsid w:val="00B4659C"/>
    <w:rsid w:val="00B46784"/>
    <w:rsid w:val="00B46CB1"/>
    <w:rsid w:val="00B51021"/>
    <w:rsid w:val="00B55A3F"/>
    <w:rsid w:val="00B60428"/>
    <w:rsid w:val="00B625E2"/>
    <w:rsid w:val="00B64C78"/>
    <w:rsid w:val="00B66713"/>
    <w:rsid w:val="00B7478C"/>
    <w:rsid w:val="00B74C74"/>
    <w:rsid w:val="00B7781C"/>
    <w:rsid w:val="00B82EE1"/>
    <w:rsid w:val="00B8473F"/>
    <w:rsid w:val="00B84C58"/>
    <w:rsid w:val="00B95247"/>
    <w:rsid w:val="00BA7EE5"/>
    <w:rsid w:val="00BB1442"/>
    <w:rsid w:val="00BB3606"/>
    <w:rsid w:val="00BB4DBD"/>
    <w:rsid w:val="00BC23DF"/>
    <w:rsid w:val="00BC264D"/>
    <w:rsid w:val="00BC6D6A"/>
    <w:rsid w:val="00BD0C21"/>
    <w:rsid w:val="00BD1A51"/>
    <w:rsid w:val="00BD347F"/>
    <w:rsid w:val="00BD72FF"/>
    <w:rsid w:val="00BD7BA0"/>
    <w:rsid w:val="00BE09FC"/>
    <w:rsid w:val="00BE155E"/>
    <w:rsid w:val="00BE3046"/>
    <w:rsid w:val="00BF11E2"/>
    <w:rsid w:val="00BF4422"/>
    <w:rsid w:val="00BF709D"/>
    <w:rsid w:val="00C07C95"/>
    <w:rsid w:val="00C15468"/>
    <w:rsid w:val="00C17338"/>
    <w:rsid w:val="00C22FC8"/>
    <w:rsid w:val="00C36531"/>
    <w:rsid w:val="00C411B3"/>
    <w:rsid w:val="00C474A4"/>
    <w:rsid w:val="00C51BD4"/>
    <w:rsid w:val="00C56A98"/>
    <w:rsid w:val="00C57BC1"/>
    <w:rsid w:val="00C61C2E"/>
    <w:rsid w:val="00C6295D"/>
    <w:rsid w:val="00C65D31"/>
    <w:rsid w:val="00C74EA1"/>
    <w:rsid w:val="00C75C68"/>
    <w:rsid w:val="00C90D62"/>
    <w:rsid w:val="00C90DAE"/>
    <w:rsid w:val="00C9562E"/>
    <w:rsid w:val="00CA13BC"/>
    <w:rsid w:val="00CA4B21"/>
    <w:rsid w:val="00CA693C"/>
    <w:rsid w:val="00CB1143"/>
    <w:rsid w:val="00CB164E"/>
    <w:rsid w:val="00CB38EB"/>
    <w:rsid w:val="00CC60E3"/>
    <w:rsid w:val="00CC6372"/>
    <w:rsid w:val="00CD0D6C"/>
    <w:rsid w:val="00CD4B17"/>
    <w:rsid w:val="00CD54FF"/>
    <w:rsid w:val="00CD673E"/>
    <w:rsid w:val="00CE100F"/>
    <w:rsid w:val="00CE18CC"/>
    <w:rsid w:val="00CE440B"/>
    <w:rsid w:val="00CE622E"/>
    <w:rsid w:val="00CE6D7F"/>
    <w:rsid w:val="00CF009F"/>
    <w:rsid w:val="00D04663"/>
    <w:rsid w:val="00D04983"/>
    <w:rsid w:val="00D059A3"/>
    <w:rsid w:val="00D060BB"/>
    <w:rsid w:val="00D06567"/>
    <w:rsid w:val="00D1469B"/>
    <w:rsid w:val="00D1716F"/>
    <w:rsid w:val="00D213F5"/>
    <w:rsid w:val="00D231B0"/>
    <w:rsid w:val="00D251D3"/>
    <w:rsid w:val="00D2725D"/>
    <w:rsid w:val="00D32672"/>
    <w:rsid w:val="00D41858"/>
    <w:rsid w:val="00D41CC4"/>
    <w:rsid w:val="00D448D2"/>
    <w:rsid w:val="00D64304"/>
    <w:rsid w:val="00D674DE"/>
    <w:rsid w:val="00D67797"/>
    <w:rsid w:val="00D73079"/>
    <w:rsid w:val="00D90981"/>
    <w:rsid w:val="00D927FA"/>
    <w:rsid w:val="00D94063"/>
    <w:rsid w:val="00DA1A63"/>
    <w:rsid w:val="00DA2E89"/>
    <w:rsid w:val="00DA2E8C"/>
    <w:rsid w:val="00DA5C88"/>
    <w:rsid w:val="00DA68E3"/>
    <w:rsid w:val="00DB5073"/>
    <w:rsid w:val="00DB62D2"/>
    <w:rsid w:val="00DB78DD"/>
    <w:rsid w:val="00DC0607"/>
    <w:rsid w:val="00DC2C91"/>
    <w:rsid w:val="00DC448F"/>
    <w:rsid w:val="00DC47A4"/>
    <w:rsid w:val="00DC5E47"/>
    <w:rsid w:val="00DD1653"/>
    <w:rsid w:val="00DD1FAA"/>
    <w:rsid w:val="00DD327F"/>
    <w:rsid w:val="00DD76B9"/>
    <w:rsid w:val="00DF3F43"/>
    <w:rsid w:val="00DF512F"/>
    <w:rsid w:val="00E068B8"/>
    <w:rsid w:val="00E118DD"/>
    <w:rsid w:val="00E12A21"/>
    <w:rsid w:val="00E21EC0"/>
    <w:rsid w:val="00E23D90"/>
    <w:rsid w:val="00E251CE"/>
    <w:rsid w:val="00E305AA"/>
    <w:rsid w:val="00E328AF"/>
    <w:rsid w:val="00E4310C"/>
    <w:rsid w:val="00E47C53"/>
    <w:rsid w:val="00E537A7"/>
    <w:rsid w:val="00E63B9E"/>
    <w:rsid w:val="00E66FF8"/>
    <w:rsid w:val="00E7264E"/>
    <w:rsid w:val="00E74B3E"/>
    <w:rsid w:val="00E76088"/>
    <w:rsid w:val="00E7661D"/>
    <w:rsid w:val="00E8063E"/>
    <w:rsid w:val="00E820E2"/>
    <w:rsid w:val="00E82293"/>
    <w:rsid w:val="00E83559"/>
    <w:rsid w:val="00E83FA0"/>
    <w:rsid w:val="00E85284"/>
    <w:rsid w:val="00E86966"/>
    <w:rsid w:val="00E927E1"/>
    <w:rsid w:val="00E92D83"/>
    <w:rsid w:val="00E93202"/>
    <w:rsid w:val="00EA1CD4"/>
    <w:rsid w:val="00EA3D14"/>
    <w:rsid w:val="00EA733E"/>
    <w:rsid w:val="00EB5F66"/>
    <w:rsid w:val="00EB62CF"/>
    <w:rsid w:val="00EB6307"/>
    <w:rsid w:val="00EC730F"/>
    <w:rsid w:val="00ED0C24"/>
    <w:rsid w:val="00EE0A31"/>
    <w:rsid w:val="00EE2642"/>
    <w:rsid w:val="00EE3732"/>
    <w:rsid w:val="00EE568B"/>
    <w:rsid w:val="00EF41F4"/>
    <w:rsid w:val="00F04263"/>
    <w:rsid w:val="00F054B6"/>
    <w:rsid w:val="00F10FA8"/>
    <w:rsid w:val="00F121B3"/>
    <w:rsid w:val="00F154B8"/>
    <w:rsid w:val="00F21A91"/>
    <w:rsid w:val="00F2477D"/>
    <w:rsid w:val="00F2792E"/>
    <w:rsid w:val="00F30D1F"/>
    <w:rsid w:val="00F33BF1"/>
    <w:rsid w:val="00F33C31"/>
    <w:rsid w:val="00F43F19"/>
    <w:rsid w:val="00F643DD"/>
    <w:rsid w:val="00F7314E"/>
    <w:rsid w:val="00F80123"/>
    <w:rsid w:val="00F80CDA"/>
    <w:rsid w:val="00F81B5A"/>
    <w:rsid w:val="00F863E3"/>
    <w:rsid w:val="00F958BF"/>
    <w:rsid w:val="00F97AC3"/>
    <w:rsid w:val="00FA46F3"/>
    <w:rsid w:val="00FB0E25"/>
    <w:rsid w:val="00FB1F68"/>
    <w:rsid w:val="00FB2705"/>
    <w:rsid w:val="00FB3328"/>
    <w:rsid w:val="00FB58AF"/>
    <w:rsid w:val="00FC4472"/>
    <w:rsid w:val="00FC6AD5"/>
    <w:rsid w:val="00FC70A0"/>
    <w:rsid w:val="00FD0816"/>
    <w:rsid w:val="00FD117A"/>
    <w:rsid w:val="00FD1A3F"/>
    <w:rsid w:val="00FD445D"/>
    <w:rsid w:val="00FD4F03"/>
    <w:rsid w:val="00FD778E"/>
    <w:rsid w:val="00FF239D"/>
    <w:rsid w:val="00FF5F5B"/>
    <w:rsid w:val="00FF65AB"/>
    <w:rsid w:val="00FF76D5"/>
  </w:rsids>
  <m:mathPr>
    <m:mathFont m:val="Cambria Math"/>
    <m:brkBin m:val="before"/>
    <m:brkBinSub m:val="--"/>
    <m:smallFrac m:val="0"/>
    <m:dispDef m:val="0"/>
    <m:lMargin m:val="0"/>
    <m:rMargin m:val="0"/>
    <m:defJc m:val="centerGroup"/>
    <m:wrapRight/>
    <m:intLim m:val="subSup"/>
    <m:naryLim m:val="subSup"/>
  </m:mathPr>
  <w:themeFontLang w:val="nl-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colormru v:ext="edit" colors="#112643"/>
    </o:shapedefaults>
    <o:shapelayout v:ext="edit">
      <o:idmap v:ext="edit" data="1"/>
    </o:shapelayout>
  </w:shapeDefaults>
  <w:decimalSymbol w:val=","/>
  <w:listSeparator w:val=";"/>
  <w14:docId w14:val="79BFE15C"/>
  <w15:docId w15:val="{B889484C-03C7-483C-A44B-08A9E514B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nl-BE" w:eastAsia="nl-B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7C6E06"/>
    <w:rPr>
      <w:sz w:val="24"/>
      <w:szCs w:val="24"/>
      <w:lang w:val="nl-NL" w:eastAsia="en-US"/>
    </w:rPr>
  </w:style>
  <w:style w:type="paragraph" w:styleId="Kop1">
    <w:name w:val="heading 1"/>
    <w:basedOn w:val="Standaard"/>
    <w:next w:val="Standaard"/>
    <w:link w:val="Kop1Char"/>
    <w:uiPriority w:val="9"/>
    <w:qFormat/>
    <w:rsid w:val="001A206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semiHidden/>
    <w:unhideWhenUsed/>
    <w:qFormat/>
    <w:rsid w:val="00D251D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semiHidden/>
    <w:unhideWhenUsed/>
    <w:qFormat/>
    <w:rsid w:val="00385CD5"/>
    <w:pPr>
      <w:keepNext/>
      <w:keepLines/>
      <w:spacing w:before="20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semiHidden/>
    <w:unhideWhenUsed/>
    <w:qFormat/>
    <w:rsid w:val="00F43F19"/>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603CA"/>
    <w:pPr>
      <w:tabs>
        <w:tab w:val="center" w:pos="4153"/>
        <w:tab w:val="right" w:pos="8306"/>
      </w:tabs>
    </w:pPr>
  </w:style>
  <w:style w:type="character" w:customStyle="1" w:styleId="KoptekstChar">
    <w:name w:val="Koptekst Char"/>
    <w:basedOn w:val="Standaardalinea-lettertype"/>
    <w:link w:val="Koptekst"/>
    <w:uiPriority w:val="99"/>
    <w:rsid w:val="009603CA"/>
  </w:style>
  <w:style w:type="paragraph" w:styleId="Voettekst">
    <w:name w:val="footer"/>
    <w:basedOn w:val="Standaard"/>
    <w:link w:val="VoettekstChar"/>
    <w:uiPriority w:val="99"/>
    <w:unhideWhenUsed/>
    <w:rsid w:val="009603CA"/>
    <w:pPr>
      <w:tabs>
        <w:tab w:val="center" w:pos="4153"/>
        <w:tab w:val="right" w:pos="8306"/>
      </w:tabs>
    </w:pPr>
  </w:style>
  <w:style w:type="character" w:customStyle="1" w:styleId="VoettekstChar">
    <w:name w:val="Voettekst Char"/>
    <w:basedOn w:val="Standaardalinea-lettertype"/>
    <w:link w:val="Voettekst"/>
    <w:uiPriority w:val="99"/>
    <w:rsid w:val="009603CA"/>
  </w:style>
  <w:style w:type="character" w:styleId="Hyperlink">
    <w:name w:val="Hyperlink"/>
    <w:basedOn w:val="Standaardalinea-lettertype"/>
    <w:uiPriority w:val="99"/>
    <w:unhideWhenUsed/>
    <w:rsid w:val="00BE155E"/>
    <w:rPr>
      <w:color w:val="0000FF" w:themeColor="hyperlink"/>
      <w:u w:val="single"/>
    </w:rPr>
  </w:style>
  <w:style w:type="character" w:customStyle="1" w:styleId="Kop1Char">
    <w:name w:val="Kop 1 Char"/>
    <w:basedOn w:val="Standaardalinea-lettertype"/>
    <w:link w:val="Kop1"/>
    <w:uiPriority w:val="9"/>
    <w:rsid w:val="001A2068"/>
    <w:rPr>
      <w:rFonts w:asciiTheme="majorHAnsi" w:eastAsiaTheme="majorEastAsia" w:hAnsiTheme="majorHAnsi" w:cstheme="majorBidi"/>
      <w:b/>
      <w:bCs/>
      <w:color w:val="365F91" w:themeColor="accent1" w:themeShade="BF"/>
      <w:sz w:val="28"/>
      <w:szCs w:val="28"/>
      <w:lang w:val="nl-NL" w:eastAsia="en-US"/>
    </w:rPr>
  </w:style>
  <w:style w:type="paragraph" w:customStyle="1" w:styleId="RyckeveldelKop1">
    <w:name w:val="Ryckeveldel Kop 1"/>
    <w:basedOn w:val="Kop1"/>
    <w:qFormat/>
    <w:rsid w:val="0020681E"/>
    <w:pPr>
      <w:spacing w:before="360" w:after="120"/>
    </w:pPr>
    <w:rPr>
      <w:rFonts w:ascii="Calibri Light" w:eastAsia="Times New Roman" w:hAnsi="Calibri Light" w:cs="Calibri Light"/>
      <w:b w:val="0"/>
      <w:caps/>
      <w:color w:val="7F7F7F" w:themeColor="text1" w:themeTint="80"/>
      <w:sz w:val="48"/>
      <w:szCs w:val="20"/>
    </w:rPr>
  </w:style>
  <w:style w:type="paragraph" w:customStyle="1" w:styleId="Ryckeveldebroodtekst">
    <w:name w:val="Ryckevelde broodtekst"/>
    <w:basedOn w:val="Standaard"/>
    <w:qFormat/>
    <w:rsid w:val="0020681E"/>
    <w:rPr>
      <w:rFonts w:ascii="Calibri Light" w:eastAsia="Times New Roman" w:hAnsi="Calibri Light" w:cs="Calibri Light"/>
      <w:sz w:val="22"/>
      <w:szCs w:val="20"/>
      <w:lang w:val="nl-BE"/>
    </w:rPr>
  </w:style>
  <w:style w:type="paragraph" w:customStyle="1" w:styleId="Ryckeveldekop2">
    <w:name w:val="Ryckevelde kop 2"/>
    <w:basedOn w:val="Kop2"/>
    <w:qFormat/>
    <w:rsid w:val="0020681E"/>
    <w:pPr>
      <w:pBdr>
        <w:bottom w:val="single" w:sz="4" w:space="1" w:color="F2F2F2"/>
      </w:pBdr>
      <w:spacing w:before="240" w:after="240"/>
    </w:pPr>
    <w:rPr>
      <w:rFonts w:ascii="Calibri Light" w:hAnsi="Calibri Light" w:cs="Calibri Light"/>
      <w:b w:val="0"/>
      <w:color w:val="7F7F7F" w:themeColor="text1" w:themeTint="80"/>
      <w:sz w:val="40"/>
      <w:lang w:val="nl-BE"/>
    </w:rPr>
  </w:style>
  <w:style w:type="paragraph" w:customStyle="1" w:styleId="OpmaakprofielKop3">
    <w:name w:val="Opmaakprofiel Kop 3"/>
    <w:basedOn w:val="Kop3"/>
    <w:rsid w:val="00F43F19"/>
    <w:pPr>
      <w:ind w:left="-142"/>
    </w:pPr>
    <w:rPr>
      <w:rFonts w:asciiTheme="minorHAnsi" w:eastAsia="Times New Roman" w:hAnsiTheme="minorHAnsi" w:cs="Times New Roman"/>
      <w:color w:val="E2007A"/>
      <w:szCs w:val="20"/>
    </w:rPr>
  </w:style>
  <w:style w:type="character" w:customStyle="1" w:styleId="Kop2Char">
    <w:name w:val="Kop 2 Char"/>
    <w:basedOn w:val="Standaardalinea-lettertype"/>
    <w:link w:val="Kop2"/>
    <w:uiPriority w:val="9"/>
    <w:semiHidden/>
    <w:rsid w:val="00D251D3"/>
    <w:rPr>
      <w:rFonts w:asciiTheme="majorHAnsi" w:eastAsiaTheme="majorEastAsia" w:hAnsiTheme="majorHAnsi" w:cstheme="majorBidi"/>
      <w:b/>
      <w:bCs/>
      <w:color w:val="4F81BD" w:themeColor="accent1"/>
      <w:sz w:val="26"/>
      <w:szCs w:val="26"/>
      <w:lang w:val="nl-NL" w:eastAsia="en-US"/>
    </w:rPr>
  </w:style>
  <w:style w:type="paragraph" w:customStyle="1" w:styleId="RyckeveldeKop3">
    <w:name w:val="Ryckevelde Kop 3"/>
    <w:basedOn w:val="Standaard"/>
    <w:qFormat/>
    <w:rsid w:val="005721CA"/>
    <w:pPr>
      <w:keepNext/>
      <w:keepLines/>
      <w:spacing w:before="200" w:after="120"/>
      <w:outlineLvl w:val="2"/>
    </w:pPr>
    <w:rPr>
      <w:rFonts w:ascii="Calibri Light" w:eastAsia="Times New Roman" w:hAnsi="Calibri Light" w:cs="Calibri Light"/>
      <w:b/>
      <w:bCs/>
      <w:caps/>
      <w:color w:val="EF3161"/>
      <w:szCs w:val="28"/>
      <w:lang w:val="nl-BE"/>
    </w:rPr>
  </w:style>
  <w:style w:type="character" w:customStyle="1" w:styleId="Kop3Char">
    <w:name w:val="Kop 3 Char"/>
    <w:basedOn w:val="Standaardalinea-lettertype"/>
    <w:link w:val="Kop3"/>
    <w:uiPriority w:val="9"/>
    <w:semiHidden/>
    <w:rsid w:val="00385CD5"/>
    <w:rPr>
      <w:rFonts w:asciiTheme="majorHAnsi" w:eastAsiaTheme="majorEastAsia" w:hAnsiTheme="majorHAnsi" w:cstheme="majorBidi"/>
      <w:b/>
      <w:bCs/>
      <w:color w:val="4F81BD" w:themeColor="accent1"/>
      <w:sz w:val="24"/>
      <w:szCs w:val="24"/>
      <w:lang w:val="nl-NL" w:eastAsia="en-US"/>
    </w:rPr>
  </w:style>
  <w:style w:type="numbering" w:customStyle="1" w:styleId="RyckeveldeopsommingstekensSymbolsymbool11ptLin">
    <w:name w:val="Ryckevelde opsommingstekens Symbol (symbool) 11 pt Lin..."/>
    <w:basedOn w:val="Geenlijst"/>
    <w:rsid w:val="00385CD5"/>
    <w:pPr>
      <w:numPr>
        <w:numId w:val="1"/>
      </w:numPr>
    </w:pPr>
  </w:style>
  <w:style w:type="numbering" w:customStyle="1" w:styleId="Ryckeveldeopsommingstekens">
    <w:name w:val="Ryckevelde opsommingstekens"/>
    <w:basedOn w:val="Geenlijst"/>
    <w:rsid w:val="00845F5E"/>
    <w:pPr>
      <w:numPr>
        <w:numId w:val="2"/>
      </w:numPr>
    </w:pPr>
  </w:style>
  <w:style w:type="numbering" w:customStyle="1" w:styleId="OpmaakprofielMeerdereniveausSymbolsymbool11ptLinks038cmV">
    <w:name w:val="Opmaakprofiel Meerdere niveaus Symbol (symbool) 11 pt Links:  038 cm V..."/>
    <w:basedOn w:val="Geenlijst"/>
    <w:rsid w:val="00845F5E"/>
    <w:pPr>
      <w:numPr>
        <w:numId w:val="3"/>
      </w:numPr>
    </w:pPr>
  </w:style>
  <w:style w:type="paragraph" w:customStyle="1" w:styleId="RyckeveldeKop3onderstreept">
    <w:name w:val="Ryckevelde Kop 3_onderstreept"/>
    <w:basedOn w:val="RyckeveldeKop3"/>
    <w:rsid w:val="00961D53"/>
    <w:pPr>
      <w:pBdr>
        <w:bottom w:val="single" w:sz="4" w:space="1" w:color="7F7F7F" w:themeColor="text1" w:themeTint="80"/>
      </w:pBdr>
    </w:pPr>
  </w:style>
  <w:style w:type="numbering" w:customStyle="1" w:styleId="Bulletsniveau1">
    <w:name w:val="Bullets niveau 1"/>
    <w:basedOn w:val="Geenlijst"/>
    <w:rsid w:val="00F43F19"/>
    <w:pPr>
      <w:numPr>
        <w:numId w:val="4"/>
      </w:numPr>
    </w:pPr>
  </w:style>
  <w:style w:type="numbering" w:customStyle="1" w:styleId="Bulletpointsniveau1">
    <w:name w:val="Bulletpoints niveau 1"/>
    <w:basedOn w:val="Geenlijst"/>
    <w:rsid w:val="00F43F19"/>
    <w:pPr>
      <w:numPr>
        <w:numId w:val="5"/>
      </w:numPr>
    </w:pPr>
  </w:style>
  <w:style w:type="paragraph" w:customStyle="1" w:styleId="RyckeveldeKop4">
    <w:name w:val="Ryckevelde Kop 4"/>
    <w:basedOn w:val="Kop4"/>
    <w:qFormat/>
    <w:rsid w:val="004A4381"/>
    <w:rPr>
      <w:rFonts w:ascii="Calibri Light" w:eastAsia="Times New Roman" w:hAnsi="Calibri Light" w:cs="Calibri Light"/>
      <w:i w:val="0"/>
      <w:color w:val="7F7F7F" w:themeColor="text1" w:themeTint="80"/>
      <w:szCs w:val="20"/>
    </w:rPr>
  </w:style>
  <w:style w:type="paragraph" w:styleId="Inhopg1">
    <w:name w:val="toc 1"/>
    <w:aliases w:val="Ryckevelde inhoudstafel"/>
    <w:basedOn w:val="Standaard"/>
    <w:next w:val="Standaard"/>
    <w:autoRedefine/>
    <w:uiPriority w:val="39"/>
    <w:unhideWhenUsed/>
    <w:qFormat/>
    <w:rsid w:val="008868FE"/>
    <w:pPr>
      <w:tabs>
        <w:tab w:val="right" w:leader="dot" w:pos="14165"/>
      </w:tabs>
      <w:spacing w:after="100"/>
    </w:pPr>
    <w:rPr>
      <w:rFonts w:asciiTheme="minorHAnsi" w:hAnsiTheme="minorHAnsi"/>
    </w:rPr>
  </w:style>
  <w:style w:type="character" w:customStyle="1" w:styleId="Kop4Char">
    <w:name w:val="Kop 4 Char"/>
    <w:basedOn w:val="Standaardalinea-lettertype"/>
    <w:link w:val="Kop4"/>
    <w:uiPriority w:val="9"/>
    <w:semiHidden/>
    <w:rsid w:val="00F43F19"/>
    <w:rPr>
      <w:rFonts w:asciiTheme="majorHAnsi" w:eastAsiaTheme="majorEastAsia" w:hAnsiTheme="majorHAnsi" w:cstheme="majorBidi"/>
      <w:b/>
      <w:bCs/>
      <w:i/>
      <w:iCs/>
      <w:color w:val="4F81BD" w:themeColor="accent1"/>
      <w:sz w:val="24"/>
      <w:szCs w:val="24"/>
      <w:lang w:val="nl-NL" w:eastAsia="en-US"/>
    </w:rPr>
  </w:style>
  <w:style w:type="paragraph" w:styleId="Inhopg2">
    <w:name w:val="toc 2"/>
    <w:aliases w:val="Ryckevelde inhoud niveau 2"/>
    <w:basedOn w:val="Standaard"/>
    <w:next w:val="Standaard"/>
    <w:autoRedefine/>
    <w:uiPriority w:val="39"/>
    <w:unhideWhenUsed/>
    <w:qFormat/>
    <w:rsid w:val="00AE798C"/>
    <w:pPr>
      <w:spacing w:after="100"/>
      <w:ind w:left="240"/>
    </w:pPr>
    <w:rPr>
      <w:rFonts w:asciiTheme="minorHAnsi" w:hAnsiTheme="minorHAnsi"/>
    </w:rPr>
  </w:style>
  <w:style w:type="paragraph" w:styleId="Inhopg3">
    <w:name w:val="toc 3"/>
    <w:aliases w:val="ryckevelde inhoud niveau 3"/>
    <w:basedOn w:val="Standaard"/>
    <w:next w:val="Standaard"/>
    <w:autoRedefine/>
    <w:uiPriority w:val="39"/>
    <w:unhideWhenUsed/>
    <w:qFormat/>
    <w:rsid w:val="00AE798C"/>
    <w:pPr>
      <w:spacing w:after="100"/>
      <w:ind w:left="480"/>
    </w:pPr>
    <w:rPr>
      <w:rFonts w:asciiTheme="minorHAnsi" w:hAnsiTheme="minorHAnsi"/>
      <w:sz w:val="22"/>
    </w:rPr>
  </w:style>
  <w:style w:type="paragraph" w:styleId="Kopvaninhoudsopgave">
    <w:name w:val="TOC Heading"/>
    <w:basedOn w:val="Kop1"/>
    <w:next w:val="Standaard"/>
    <w:uiPriority w:val="39"/>
    <w:unhideWhenUsed/>
    <w:qFormat/>
    <w:rsid w:val="00AE798C"/>
    <w:pPr>
      <w:spacing w:line="276" w:lineRule="auto"/>
      <w:outlineLvl w:val="9"/>
    </w:pPr>
  </w:style>
  <w:style w:type="paragraph" w:styleId="Ballontekst">
    <w:name w:val="Balloon Text"/>
    <w:basedOn w:val="Standaard"/>
    <w:link w:val="BallontekstChar"/>
    <w:uiPriority w:val="99"/>
    <w:semiHidden/>
    <w:unhideWhenUsed/>
    <w:rsid w:val="00AE798C"/>
    <w:rPr>
      <w:rFonts w:ascii="Tahoma" w:hAnsi="Tahoma" w:cs="Tahoma"/>
      <w:sz w:val="16"/>
      <w:szCs w:val="16"/>
    </w:rPr>
  </w:style>
  <w:style w:type="character" w:customStyle="1" w:styleId="BallontekstChar">
    <w:name w:val="Ballontekst Char"/>
    <w:basedOn w:val="Standaardalinea-lettertype"/>
    <w:link w:val="Ballontekst"/>
    <w:uiPriority w:val="99"/>
    <w:semiHidden/>
    <w:rsid w:val="00AE798C"/>
    <w:rPr>
      <w:rFonts w:ascii="Tahoma" w:hAnsi="Tahoma" w:cs="Tahoma"/>
      <w:sz w:val="16"/>
      <w:szCs w:val="16"/>
      <w:lang w:val="nl-NL" w:eastAsia="en-US"/>
    </w:rPr>
  </w:style>
  <w:style w:type="table" w:styleId="Tabelraster">
    <w:name w:val="Table Grid"/>
    <w:basedOn w:val="Standaardtabel"/>
    <w:uiPriority w:val="59"/>
    <w:rsid w:val="008E14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yckeveldetabel">
    <w:name w:val="Ryckevelde tabel"/>
    <w:basedOn w:val="Standaardtabel"/>
    <w:uiPriority w:val="99"/>
    <w:qFormat/>
    <w:rsid w:val="008E1466"/>
    <w:rPr>
      <w:rFonts w:asciiTheme="minorHAnsi" w:hAnsiTheme="minorHAnsi"/>
      <w:sz w:val="22"/>
    </w:rPr>
    <w:tblPr>
      <w:tblBorders>
        <w:insideH w:val="single" w:sz="4" w:space="0" w:color="707173"/>
      </w:tblBorders>
    </w:tblPr>
    <w:tcPr>
      <w:shd w:val="clear" w:color="auto" w:fill="auto"/>
      <w:vAlign w:val="center"/>
    </w:tcPr>
  </w:style>
  <w:style w:type="table" w:styleId="Onopgemaaktetabel3">
    <w:name w:val="Plain Table 3"/>
    <w:basedOn w:val="Standaardtabel"/>
    <w:uiPriority w:val="43"/>
    <w:rsid w:val="0034087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5">
    <w:name w:val="Plain Table 5"/>
    <w:basedOn w:val="Standaardtabel"/>
    <w:uiPriority w:val="45"/>
    <w:rsid w:val="0034087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GevolgdeHyperlink">
    <w:name w:val="FollowedHyperlink"/>
    <w:basedOn w:val="Standaardalinea-lettertype"/>
    <w:uiPriority w:val="99"/>
    <w:semiHidden/>
    <w:unhideWhenUsed/>
    <w:rsid w:val="006070A2"/>
    <w:rPr>
      <w:color w:val="800080" w:themeColor="followedHyperlink"/>
      <w:u w:val="single"/>
    </w:rPr>
  </w:style>
  <w:style w:type="paragraph" w:styleId="Lijstalinea">
    <w:name w:val="List Paragraph"/>
    <w:basedOn w:val="Standaard"/>
    <w:uiPriority w:val="72"/>
    <w:qFormat/>
    <w:rsid w:val="0030257C"/>
    <w:pPr>
      <w:ind w:left="720"/>
      <w:contextualSpacing/>
    </w:pPr>
  </w:style>
  <w:style w:type="character" w:styleId="Verwijzingopmerking">
    <w:name w:val="annotation reference"/>
    <w:basedOn w:val="Standaardalinea-lettertype"/>
    <w:uiPriority w:val="99"/>
    <w:semiHidden/>
    <w:unhideWhenUsed/>
    <w:rsid w:val="005B3C57"/>
    <w:rPr>
      <w:sz w:val="16"/>
      <w:szCs w:val="16"/>
    </w:rPr>
  </w:style>
  <w:style w:type="paragraph" w:styleId="Tekstopmerking">
    <w:name w:val="annotation text"/>
    <w:basedOn w:val="Standaard"/>
    <w:link w:val="TekstopmerkingChar"/>
    <w:uiPriority w:val="99"/>
    <w:semiHidden/>
    <w:unhideWhenUsed/>
    <w:rsid w:val="005B3C57"/>
    <w:rPr>
      <w:sz w:val="20"/>
      <w:szCs w:val="20"/>
    </w:rPr>
  </w:style>
  <w:style w:type="character" w:customStyle="1" w:styleId="TekstopmerkingChar">
    <w:name w:val="Tekst opmerking Char"/>
    <w:basedOn w:val="Standaardalinea-lettertype"/>
    <w:link w:val="Tekstopmerking"/>
    <w:uiPriority w:val="99"/>
    <w:semiHidden/>
    <w:rsid w:val="005B3C57"/>
    <w:rPr>
      <w:lang w:val="nl-NL" w:eastAsia="en-US"/>
    </w:rPr>
  </w:style>
  <w:style w:type="paragraph" w:styleId="Onderwerpvanopmerking">
    <w:name w:val="annotation subject"/>
    <w:basedOn w:val="Tekstopmerking"/>
    <w:next w:val="Tekstopmerking"/>
    <w:link w:val="OnderwerpvanopmerkingChar"/>
    <w:uiPriority w:val="99"/>
    <w:semiHidden/>
    <w:unhideWhenUsed/>
    <w:rsid w:val="005B3C57"/>
    <w:rPr>
      <w:b/>
      <w:bCs/>
    </w:rPr>
  </w:style>
  <w:style w:type="character" w:customStyle="1" w:styleId="OnderwerpvanopmerkingChar">
    <w:name w:val="Onderwerp van opmerking Char"/>
    <w:basedOn w:val="TekstopmerkingChar"/>
    <w:link w:val="Onderwerpvanopmerking"/>
    <w:uiPriority w:val="99"/>
    <w:semiHidden/>
    <w:rsid w:val="005B3C57"/>
    <w:rPr>
      <w:b/>
      <w:bCs/>
      <w:lang w:val="nl-NL" w:eastAsia="en-US"/>
    </w:rPr>
  </w:style>
  <w:style w:type="character" w:customStyle="1" w:styleId="Onopgelostemelding1">
    <w:name w:val="Onopgeloste melding1"/>
    <w:basedOn w:val="Standaardalinea-lettertype"/>
    <w:uiPriority w:val="99"/>
    <w:semiHidden/>
    <w:unhideWhenUsed/>
    <w:rsid w:val="00282BD1"/>
    <w:rPr>
      <w:color w:val="605E5C"/>
      <w:shd w:val="clear" w:color="auto" w:fill="E1DFDD"/>
    </w:rPr>
  </w:style>
  <w:style w:type="paragraph" w:styleId="Revisie">
    <w:name w:val="Revision"/>
    <w:hidden/>
    <w:uiPriority w:val="71"/>
    <w:semiHidden/>
    <w:rsid w:val="003F7997"/>
    <w:rPr>
      <w:sz w:val="24"/>
      <w:szCs w:val="24"/>
      <w:lang w:val="nl-NL" w:eastAsia="en-US"/>
    </w:rPr>
  </w:style>
  <w:style w:type="character" w:customStyle="1" w:styleId="UnresolvedMention">
    <w:name w:val="Unresolved Mention"/>
    <w:basedOn w:val="Standaardalinea-lettertype"/>
    <w:uiPriority w:val="99"/>
    <w:semiHidden/>
    <w:unhideWhenUsed/>
    <w:rsid w:val="00D060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628974">
      <w:bodyDiv w:val="1"/>
      <w:marLeft w:val="0"/>
      <w:marRight w:val="0"/>
      <w:marTop w:val="0"/>
      <w:marBottom w:val="0"/>
      <w:divBdr>
        <w:top w:val="none" w:sz="0" w:space="0" w:color="auto"/>
        <w:left w:val="none" w:sz="0" w:space="0" w:color="auto"/>
        <w:bottom w:val="none" w:sz="0" w:space="0" w:color="auto"/>
        <w:right w:val="none" w:sz="0" w:space="0" w:color="auto"/>
      </w:divBdr>
    </w:div>
    <w:div w:id="699821192">
      <w:bodyDiv w:val="1"/>
      <w:marLeft w:val="0"/>
      <w:marRight w:val="0"/>
      <w:marTop w:val="0"/>
      <w:marBottom w:val="0"/>
      <w:divBdr>
        <w:top w:val="none" w:sz="0" w:space="0" w:color="auto"/>
        <w:left w:val="none" w:sz="0" w:space="0" w:color="auto"/>
        <w:bottom w:val="none" w:sz="0" w:space="0" w:color="auto"/>
        <w:right w:val="none" w:sz="0" w:space="0" w:color="auto"/>
      </w:divBdr>
    </w:div>
    <w:div w:id="968434116">
      <w:bodyDiv w:val="1"/>
      <w:marLeft w:val="0"/>
      <w:marRight w:val="0"/>
      <w:marTop w:val="0"/>
      <w:marBottom w:val="0"/>
      <w:divBdr>
        <w:top w:val="none" w:sz="0" w:space="0" w:color="auto"/>
        <w:left w:val="none" w:sz="0" w:space="0" w:color="auto"/>
        <w:bottom w:val="none" w:sz="0" w:space="0" w:color="auto"/>
        <w:right w:val="none" w:sz="0" w:space="0" w:color="auto"/>
      </w:divBdr>
    </w:div>
    <w:div w:id="1066956508">
      <w:bodyDiv w:val="1"/>
      <w:marLeft w:val="0"/>
      <w:marRight w:val="0"/>
      <w:marTop w:val="0"/>
      <w:marBottom w:val="0"/>
      <w:divBdr>
        <w:top w:val="none" w:sz="0" w:space="0" w:color="auto"/>
        <w:left w:val="none" w:sz="0" w:space="0" w:color="auto"/>
        <w:bottom w:val="none" w:sz="0" w:space="0" w:color="auto"/>
        <w:right w:val="none" w:sz="0" w:space="0" w:color="auto"/>
      </w:divBdr>
      <w:divsChild>
        <w:div w:id="727530950">
          <w:marLeft w:val="0"/>
          <w:marRight w:val="0"/>
          <w:marTop w:val="0"/>
          <w:marBottom w:val="0"/>
          <w:divBdr>
            <w:top w:val="none" w:sz="0" w:space="0" w:color="auto"/>
            <w:left w:val="none" w:sz="0" w:space="0" w:color="auto"/>
            <w:bottom w:val="none" w:sz="0" w:space="0" w:color="auto"/>
            <w:right w:val="none" w:sz="0" w:space="0" w:color="auto"/>
          </w:divBdr>
        </w:div>
        <w:div w:id="1562668732">
          <w:marLeft w:val="75"/>
          <w:marRight w:val="0"/>
          <w:marTop w:val="75"/>
          <w:marBottom w:val="75"/>
          <w:divBdr>
            <w:top w:val="none" w:sz="0" w:space="0" w:color="auto"/>
            <w:left w:val="none" w:sz="0" w:space="0" w:color="auto"/>
            <w:bottom w:val="none" w:sz="0" w:space="0" w:color="auto"/>
            <w:right w:val="none" w:sz="0" w:space="0" w:color="auto"/>
          </w:divBdr>
        </w:div>
        <w:div w:id="934090766">
          <w:marLeft w:val="0"/>
          <w:marRight w:val="0"/>
          <w:marTop w:val="0"/>
          <w:marBottom w:val="0"/>
          <w:divBdr>
            <w:top w:val="none" w:sz="0" w:space="0" w:color="auto"/>
            <w:left w:val="none" w:sz="0" w:space="0" w:color="auto"/>
            <w:bottom w:val="none" w:sz="0" w:space="0" w:color="auto"/>
            <w:right w:val="none" w:sz="0" w:space="0" w:color="auto"/>
          </w:divBdr>
          <w:divsChild>
            <w:div w:id="1042946345">
              <w:marLeft w:val="0"/>
              <w:marRight w:val="0"/>
              <w:marTop w:val="0"/>
              <w:marBottom w:val="0"/>
              <w:divBdr>
                <w:top w:val="none" w:sz="0" w:space="0" w:color="auto"/>
                <w:left w:val="none" w:sz="0" w:space="0" w:color="auto"/>
                <w:bottom w:val="none" w:sz="0" w:space="0" w:color="auto"/>
                <w:right w:val="none" w:sz="0" w:space="0" w:color="auto"/>
              </w:divBdr>
            </w:div>
          </w:divsChild>
        </w:div>
        <w:div w:id="1601140672">
          <w:marLeft w:val="0"/>
          <w:marRight w:val="0"/>
          <w:marTop w:val="0"/>
          <w:marBottom w:val="0"/>
          <w:divBdr>
            <w:top w:val="none" w:sz="0" w:space="0" w:color="auto"/>
            <w:left w:val="none" w:sz="0" w:space="0" w:color="auto"/>
            <w:bottom w:val="none" w:sz="0" w:space="0" w:color="auto"/>
            <w:right w:val="none" w:sz="0" w:space="0" w:color="auto"/>
          </w:divBdr>
        </w:div>
      </w:divsChild>
    </w:div>
    <w:div w:id="1156797845">
      <w:bodyDiv w:val="1"/>
      <w:marLeft w:val="0"/>
      <w:marRight w:val="0"/>
      <w:marTop w:val="0"/>
      <w:marBottom w:val="0"/>
      <w:divBdr>
        <w:top w:val="none" w:sz="0" w:space="0" w:color="auto"/>
        <w:left w:val="none" w:sz="0" w:space="0" w:color="auto"/>
        <w:bottom w:val="none" w:sz="0" w:space="0" w:color="auto"/>
        <w:right w:val="none" w:sz="0" w:space="0" w:color="auto"/>
      </w:divBdr>
    </w:div>
    <w:div w:id="1545560353">
      <w:bodyDiv w:val="1"/>
      <w:marLeft w:val="0"/>
      <w:marRight w:val="0"/>
      <w:marTop w:val="0"/>
      <w:marBottom w:val="0"/>
      <w:divBdr>
        <w:top w:val="none" w:sz="0" w:space="0" w:color="auto"/>
        <w:left w:val="none" w:sz="0" w:space="0" w:color="auto"/>
        <w:bottom w:val="none" w:sz="0" w:space="0" w:color="auto"/>
        <w:right w:val="none" w:sz="0" w:space="0" w:color="auto"/>
      </w:divBdr>
    </w:div>
    <w:div w:id="1720586403">
      <w:bodyDiv w:val="1"/>
      <w:marLeft w:val="0"/>
      <w:marRight w:val="0"/>
      <w:marTop w:val="0"/>
      <w:marBottom w:val="0"/>
      <w:divBdr>
        <w:top w:val="none" w:sz="0" w:space="0" w:color="auto"/>
        <w:left w:val="none" w:sz="0" w:space="0" w:color="auto"/>
        <w:bottom w:val="none" w:sz="0" w:space="0" w:color="auto"/>
        <w:right w:val="none" w:sz="0" w:space="0" w:color="auto"/>
      </w:divBdr>
    </w:div>
    <w:div w:id="1885679925">
      <w:bodyDiv w:val="1"/>
      <w:marLeft w:val="0"/>
      <w:marRight w:val="0"/>
      <w:marTop w:val="0"/>
      <w:marBottom w:val="0"/>
      <w:divBdr>
        <w:top w:val="none" w:sz="0" w:space="0" w:color="auto"/>
        <w:left w:val="none" w:sz="0" w:space="0" w:color="auto"/>
        <w:bottom w:val="none" w:sz="0" w:space="0" w:color="auto"/>
        <w:right w:val="none" w:sz="0" w:space="0" w:color="auto"/>
      </w:divBdr>
    </w:div>
    <w:div w:id="1901789251">
      <w:bodyDiv w:val="1"/>
      <w:marLeft w:val="0"/>
      <w:marRight w:val="0"/>
      <w:marTop w:val="0"/>
      <w:marBottom w:val="0"/>
      <w:divBdr>
        <w:top w:val="none" w:sz="0" w:space="0" w:color="auto"/>
        <w:left w:val="none" w:sz="0" w:space="0" w:color="auto"/>
        <w:bottom w:val="none" w:sz="0" w:space="0" w:color="auto"/>
        <w:right w:val="none" w:sz="0" w:space="0" w:color="auto"/>
      </w:divBdr>
    </w:div>
    <w:div w:id="2137945044">
      <w:bodyDiv w:val="1"/>
      <w:marLeft w:val="0"/>
      <w:marRight w:val="0"/>
      <w:marTop w:val="0"/>
      <w:marBottom w:val="0"/>
      <w:divBdr>
        <w:top w:val="none" w:sz="0" w:space="0" w:color="auto"/>
        <w:left w:val="none" w:sz="0" w:space="0" w:color="auto"/>
        <w:bottom w:val="none" w:sz="0" w:space="0" w:color="auto"/>
        <w:right w:val="none" w:sz="0" w:space="0" w:color="auto"/>
      </w:divBdr>
      <w:divsChild>
        <w:div w:id="1985356206">
          <w:marLeft w:val="0"/>
          <w:marRight w:val="0"/>
          <w:marTop w:val="0"/>
          <w:marBottom w:val="0"/>
          <w:divBdr>
            <w:top w:val="none" w:sz="0" w:space="0" w:color="auto"/>
            <w:left w:val="none" w:sz="0" w:space="0" w:color="auto"/>
            <w:bottom w:val="none" w:sz="0" w:space="0" w:color="auto"/>
            <w:right w:val="none" w:sz="0" w:space="0" w:color="auto"/>
          </w:divBdr>
        </w:div>
        <w:div w:id="516844573">
          <w:marLeft w:val="75"/>
          <w:marRight w:val="0"/>
          <w:marTop w:val="75"/>
          <w:marBottom w:val="75"/>
          <w:divBdr>
            <w:top w:val="none" w:sz="0" w:space="0" w:color="auto"/>
            <w:left w:val="none" w:sz="0" w:space="0" w:color="auto"/>
            <w:bottom w:val="none" w:sz="0" w:space="0" w:color="auto"/>
            <w:right w:val="none" w:sz="0" w:space="0" w:color="auto"/>
          </w:divBdr>
        </w:div>
        <w:div w:id="218250155">
          <w:marLeft w:val="0"/>
          <w:marRight w:val="0"/>
          <w:marTop w:val="0"/>
          <w:marBottom w:val="0"/>
          <w:divBdr>
            <w:top w:val="none" w:sz="0" w:space="0" w:color="auto"/>
            <w:left w:val="none" w:sz="0" w:space="0" w:color="auto"/>
            <w:bottom w:val="none" w:sz="0" w:space="0" w:color="auto"/>
            <w:right w:val="none" w:sz="0" w:space="0" w:color="auto"/>
          </w:divBdr>
          <w:divsChild>
            <w:div w:id="1288584824">
              <w:marLeft w:val="0"/>
              <w:marRight w:val="0"/>
              <w:marTop w:val="0"/>
              <w:marBottom w:val="0"/>
              <w:divBdr>
                <w:top w:val="none" w:sz="0" w:space="0" w:color="auto"/>
                <w:left w:val="none" w:sz="0" w:space="0" w:color="auto"/>
                <w:bottom w:val="none" w:sz="0" w:space="0" w:color="auto"/>
                <w:right w:val="none" w:sz="0" w:space="0" w:color="auto"/>
              </w:divBdr>
            </w:div>
          </w:divsChild>
        </w:div>
        <w:div w:id="667170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jpg"/><Relationship Id="rId26" Type="http://schemas.openxmlformats.org/officeDocument/2006/relationships/hyperlink" Target="https://www.europarl.europa.eu/ambassador-school/fr/learning-resources.html" TargetMode="External"/><Relationship Id="rId39" Type="http://schemas.openxmlformats.org/officeDocument/2006/relationships/hyperlink" Target="http://www.europarl.europa.eu/european-youth-event/en/eye2020/home.html" TargetMode="External"/><Relationship Id="rId21" Type="http://schemas.openxmlformats.org/officeDocument/2006/relationships/hyperlink" Target="https://www.facebook.com/groups/656124265350782" TargetMode="External"/><Relationship Id="rId34" Type="http://schemas.openxmlformats.org/officeDocument/2006/relationships/hyperlink" Target="https://forms.gle/DhuNJRu8yk2swQfNA" TargetMode="External"/><Relationship Id="rId42" Type="http://schemas.openxmlformats.org/officeDocument/2006/relationships/hyperlink" Target="https://forms.gle/DhuNJRu8yk2swQfNA" TargetMode="External"/><Relationship Id="rId47" Type="http://schemas.openxmlformats.org/officeDocument/2006/relationships/hyperlink" Target="http://www.facebook.com/groups/epasbejuniors2122/" TargetMode="External"/><Relationship Id="rId50" Type="http://schemas.openxmlformats.org/officeDocument/2006/relationships/hyperlink" Target="https://twitter.com/search?f=tweets&amp;vertical=default&amp;q=%23EPambassadorschool&amp;src=typd" TargetMode="Externa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europahuis.be/fr" TargetMode="External"/><Relationship Id="rId29" Type="http://schemas.openxmlformats.org/officeDocument/2006/relationships/hyperlink" Target="http://www.facebook.com/groups/epasbejuniors2122/" TargetMode="External"/><Relationship Id="rId11" Type="http://schemas.openxmlformats.org/officeDocument/2006/relationships/image" Target="media/image2.JPG"/><Relationship Id="rId24" Type="http://schemas.openxmlformats.org/officeDocument/2006/relationships/hyperlink" Target="https://europarl.europa.eu/ambassador-school" TargetMode="External"/><Relationship Id="rId32" Type="http://schemas.openxmlformats.org/officeDocument/2006/relationships/hyperlink" Target="mailto:info@europahuis.be" TargetMode="External"/><Relationship Id="rId37" Type="http://schemas.openxmlformats.org/officeDocument/2006/relationships/hyperlink" Target="http://www.epasbe.org" TargetMode="External"/><Relationship Id="rId40" Type="http://schemas.openxmlformats.org/officeDocument/2006/relationships/hyperlink" Target="https://www.etwinning.net/fr/pub/index.htm" TargetMode="External"/><Relationship Id="rId45" Type="http://schemas.openxmlformats.org/officeDocument/2006/relationships/hyperlink" Target="https://forms.gle/DhuNJRu8yk2swQfNA" TargetMode="External"/><Relationship Id="rId53"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8.jpg"/><Relationship Id="rId31" Type="http://schemas.openxmlformats.org/officeDocument/2006/relationships/hyperlink" Target="mailto:chantal.gennen@europarl.europe.eu" TargetMode="External"/><Relationship Id="rId44" Type="http://schemas.openxmlformats.org/officeDocument/2006/relationships/hyperlink" Target="http://www.facebook.com/groups/epasbejuniors2122/" TargetMode="External"/><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g"/><Relationship Id="rId22" Type="http://schemas.openxmlformats.org/officeDocument/2006/relationships/hyperlink" Target="http://www.epasbe.org" TargetMode="External"/><Relationship Id="rId27" Type="http://schemas.openxmlformats.org/officeDocument/2006/relationships/image" Target="media/image9.jpg"/><Relationship Id="rId30" Type="http://schemas.openxmlformats.org/officeDocument/2006/relationships/hyperlink" Target="http://www.epasbe.org" TargetMode="External"/><Relationship Id="rId35" Type="http://schemas.openxmlformats.org/officeDocument/2006/relationships/hyperlink" Target="https://www.europarl.europa.eu/ambassador-school/fr/learning-resources.html" TargetMode="External"/><Relationship Id="rId43" Type="http://schemas.openxmlformats.org/officeDocument/2006/relationships/hyperlink" Target="https://www.facebook.com/groups/1529549023741911/" TargetMode="External"/><Relationship Id="rId48" Type="http://schemas.openxmlformats.org/officeDocument/2006/relationships/hyperlink" Target="http://www.epasbe.org" TargetMode="External"/><Relationship Id="rId8" Type="http://schemas.openxmlformats.org/officeDocument/2006/relationships/webSettings" Target="webSettings.xml"/><Relationship Id="rId51" Type="http://schemas.openxmlformats.org/officeDocument/2006/relationships/hyperlink" Target="http://www.europarl.be/fr/home.html" TargetMode="Externa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s://forms.gle/kqV4VvrpWDttYc4w7" TargetMode="External"/><Relationship Id="rId33" Type="http://schemas.openxmlformats.org/officeDocument/2006/relationships/hyperlink" Target="mailto:epas@europahuis.be" TargetMode="External"/><Relationship Id="rId38" Type="http://schemas.openxmlformats.org/officeDocument/2006/relationships/hyperlink" Target="https://europa.eu/learning-corner/home_fr" TargetMode="External"/><Relationship Id="rId46" Type="http://schemas.openxmlformats.org/officeDocument/2006/relationships/hyperlink" Target="https://www.facebook.com/groups/1529549023741911/" TargetMode="External"/><Relationship Id="rId20" Type="http://schemas.openxmlformats.org/officeDocument/2006/relationships/hyperlink" Target="https://www.facebook.com/groups/1529549023741911" TargetMode="External"/><Relationship Id="rId41" Type="http://schemas.openxmlformats.org/officeDocument/2006/relationships/hyperlink" Target="https://www.kbs-frb.be/fr/Activities/Themes/Democracy/99639"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europarl.europa.eu/belgium/fr/qui-sommes-nous" TargetMode="External"/><Relationship Id="rId23" Type="http://schemas.openxmlformats.org/officeDocument/2006/relationships/hyperlink" Target="https://www.facebook.com/EPAmbassadorSchools" TargetMode="External"/><Relationship Id="rId28" Type="http://schemas.openxmlformats.org/officeDocument/2006/relationships/hyperlink" Target="https://www.facebook.com/groups/1529549023741911/?ref=bookmarks" TargetMode="External"/><Relationship Id="rId36" Type="http://schemas.openxmlformats.org/officeDocument/2006/relationships/hyperlink" Target="https://europa.eu/european-union/contact/meet-us/belgium_fr" TargetMode="External"/><Relationship Id="rId49" Type="http://schemas.openxmlformats.org/officeDocument/2006/relationships/hyperlink" Target="https://twitter.com/search?f=tweets&amp;q=%23EPasbe&amp;src=typ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chteld\Desktop\SjablonenEuropahuisWord\Nota_staand_NL.dotx"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7DC7048C209D04E89B9E72B4E9256D4" ma:contentTypeVersion="0" ma:contentTypeDescription="Een nieuw document maken." ma:contentTypeScope="" ma:versionID="7446d53413acc15446af764f790de46f">
  <xsd:schema xmlns:xsd="http://www.w3.org/2001/XMLSchema" xmlns:xs="http://www.w3.org/2001/XMLSchema" xmlns:p="http://schemas.microsoft.com/office/2006/metadata/properties" targetNamespace="http://schemas.microsoft.com/office/2006/metadata/properties" ma:root="true" ma:fieldsID="943ffd94ad31b4b776f33f3596f212c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28118C-6EEC-45A4-B409-0DC04AEB35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D78CC21-787E-4065-B6D7-88BCB4394C4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C8A9FC6-7524-4A1A-8323-0BD4A72938CF}">
  <ds:schemaRefs>
    <ds:schemaRef ds:uri="http://schemas.microsoft.com/sharepoint/v3/contenttype/forms"/>
  </ds:schemaRefs>
</ds:datastoreItem>
</file>

<file path=customXml/itemProps4.xml><?xml version="1.0" encoding="utf-8"?>
<ds:datastoreItem xmlns:ds="http://schemas.openxmlformats.org/officeDocument/2006/customXml" ds:itemID="{971921F2-6EF0-4EB1-B762-189FFAB42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Nota_staand_NL</Template>
  <TotalTime>7139</TotalTime>
  <Pages>1</Pages>
  <Words>4970</Words>
  <Characters>27341</Characters>
  <Application>Microsoft Office Word</Application>
  <DocSecurity>0</DocSecurity>
  <Lines>227</Lines>
  <Paragraphs>64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OU-VERT</Company>
  <LinksUpToDate>false</LinksUpToDate>
  <CharactersWithSpaces>32247</CharactersWithSpaces>
  <SharedDoc>false</SharedDoc>
  <HLinks>
    <vt:vector size="18" baseType="variant">
      <vt:variant>
        <vt:i4>1769530</vt:i4>
      </vt:variant>
      <vt:variant>
        <vt:i4>-1</vt:i4>
      </vt:variant>
      <vt:variant>
        <vt:i4>1025</vt:i4>
      </vt:variant>
      <vt:variant>
        <vt:i4>1</vt:i4>
      </vt:variant>
      <vt:variant>
        <vt:lpwstr>RV_brief</vt:lpwstr>
      </vt:variant>
      <vt:variant>
        <vt:lpwstr/>
      </vt:variant>
      <vt:variant>
        <vt:i4>1769530</vt:i4>
      </vt:variant>
      <vt:variant>
        <vt:i4>-1</vt:i4>
      </vt:variant>
      <vt:variant>
        <vt:i4>1026</vt:i4>
      </vt:variant>
      <vt:variant>
        <vt:i4>1</vt:i4>
      </vt:variant>
      <vt:variant>
        <vt:lpwstr>RV_brief</vt:lpwstr>
      </vt:variant>
      <vt:variant>
        <vt:lpwstr/>
      </vt:variant>
      <vt:variant>
        <vt:i4>1769530</vt:i4>
      </vt:variant>
      <vt:variant>
        <vt:i4>-1</vt:i4>
      </vt:variant>
      <vt:variant>
        <vt:i4>1027</vt:i4>
      </vt:variant>
      <vt:variant>
        <vt:i4>1</vt:i4>
      </vt:variant>
      <vt:variant>
        <vt:lpwstr>RV_brief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Machteld</dc:creator>
  <cp:lastModifiedBy>Inez Falleyn | Europahuis</cp:lastModifiedBy>
  <cp:revision>4</cp:revision>
  <cp:lastPrinted>2022-09-13T12:16:00Z</cp:lastPrinted>
  <dcterms:created xsi:type="dcterms:W3CDTF">2022-09-28T08:04:00Z</dcterms:created>
  <dcterms:modified xsi:type="dcterms:W3CDTF">2022-10-03T07:03:00Z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0x01010047DC7048C209D04E89B9E72B4E9256D4</vt:lpwstr>
  </property>
</Properties>
</file>